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592" w:rsidRDefault="007941F4" w:rsidP="00D57592">
      <w:pPr>
        <w:pStyle w:val="a8"/>
        <w:jc w:val="center"/>
        <w:rPr>
          <w:sz w:val="28"/>
          <w:szCs w:val="28"/>
          <w:lang w:val="en-U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-406400</wp:posOffset>
            </wp:positionV>
            <wp:extent cx="657225" cy="800100"/>
            <wp:effectExtent l="0" t="0" r="0" b="0"/>
            <wp:wrapNone/>
            <wp:docPr id="2" name="Рисунок 2" descr="C:\Users\nvo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nvo\Desktop\гер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57592" w:rsidRPr="00F211C2" w:rsidRDefault="00D57592" w:rsidP="00D57592">
      <w:pPr>
        <w:pStyle w:val="a8"/>
        <w:jc w:val="center"/>
        <w:rPr>
          <w:sz w:val="28"/>
          <w:szCs w:val="28"/>
          <w:lang w:val="en-US"/>
        </w:rPr>
      </w:pPr>
    </w:p>
    <w:p w:rsidR="00D57592" w:rsidRDefault="00D57592" w:rsidP="00D57592">
      <w:pPr>
        <w:pStyle w:val="a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D57592" w:rsidRPr="00F211C2" w:rsidRDefault="0076767F" w:rsidP="00D57592">
      <w:pPr>
        <w:pStyle w:val="a8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oval id="_x0000_s1026" style="position:absolute;left:0;text-align:left;margin-left:313.2pt;margin-top:-42.35pt;width:18pt;height:27.3pt;z-index:251658240" strokecolor="white"/>
        </w:pict>
      </w:r>
      <w:r w:rsidR="00D57592" w:rsidRPr="00F211C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57592" w:rsidRPr="00F211C2" w:rsidRDefault="00D57592" w:rsidP="00D57592">
      <w:pPr>
        <w:pStyle w:val="a8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211C2">
        <w:rPr>
          <w:rFonts w:ascii="Times New Roman" w:hAnsi="Times New Roman"/>
          <w:sz w:val="28"/>
          <w:szCs w:val="28"/>
        </w:rPr>
        <w:t>ХАНТЫ-МАНСИЙСКИЙ РАЙОН</w:t>
      </w:r>
    </w:p>
    <w:p w:rsidR="00D57592" w:rsidRPr="00F211C2" w:rsidRDefault="00D57592" w:rsidP="00D5759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57592" w:rsidRPr="00F211C2" w:rsidRDefault="00D57592" w:rsidP="00D5759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57592" w:rsidRPr="00831B8F" w:rsidRDefault="00D57592" w:rsidP="00D5759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211C2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57592" w:rsidRPr="00831B8F" w:rsidRDefault="00D57592" w:rsidP="00D5759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57592" w:rsidRPr="00F211C2" w:rsidRDefault="00D57592" w:rsidP="00D5759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211C2">
        <w:rPr>
          <w:rFonts w:ascii="Times New Roman" w:hAnsi="Times New Roman"/>
          <w:b/>
          <w:sz w:val="28"/>
          <w:szCs w:val="28"/>
        </w:rPr>
        <w:t>ПОСТАНОВЛЕНИЕ</w:t>
      </w:r>
    </w:p>
    <w:p w:rsidR="00D57592" w:rsidRPr="00F211C2" w:rsidRDefault="00D57592" w:rsidP="00D5759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D57592" w:rsidRPr="00F211C2" w:rsidRDefault="00BF63D4" w:rsidP="00D5759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90FE7">
        <w:rPr>
          <w:rFonts w:ascii="Times New Roman" w:hAnsi="Times New Roman"/>
          <w:sz w:val="28"/>
          <w:szCs w:val="28"/>
        </w:rPr>
        <w:t>18</w:t>
      </w:r>
      <w:r w:rsidR="00D57592">
        <w:rPr>
          <w:rFonts w:ascii="Times New Roman" w:hAnsi="Times New Roman"/>
          <w:sz w:val="28"/>
          <w:szCs w:val="28"/>
        </w:rPr>
        <w:t>.07.</w:t>
      </w:r>
      <w:r w:rsidR="00D57592" w:rsidRPr="00F211C2">
        <w:rPr>
          <w:rFonts w:ascii="Times New Roman" w:hAnsi="Times New Roman"/>
          <w:sz w:val="28"/>
          <w:szCs w:val="28"/>
        </w:rPr>
        <w:t xml:space="preserve">2013                                                                           </w:t>
      </w:r>
      <w:r w:rsidR="00D57592">
        <w:rPr>
          <w:rFonts w:ascii="Times New Roman" w:hAnsi="Times New Roman"/>
          <w:sz w:val="28"/>
          <w:szCs w:val="28"/>
        </w:rPr>
        <w:t xml:space="preserve">                 </w:t>
      </w:r>
      <w:r w:rsidR="00390FE7">
        <w:rPr>
          <w:rFonts w:ascii="Times New Roman" w:hAnsi="Times New Roman"/>
          <w:sz w:val="28"/>
          <w:szCs w:val="28"/>
        </w:rPr>
        <w:t xml:space="preserve">        № 173</w:t>
      </w:r>
    </w:p>
    <w:p w:rsidR="00D57592" w:rsidRPr="00F211C2" w:rsidRDefault="00D57592" w:rsidP="00D57592">
      <w:pPr>
        <w:pStyle w:val="a8"/>
        <w:rPr>
          <w:rFonts w:ascii="Times New Roman" w:hAnsi="Times New Roman"/>
          <w:i/>
          <w:sz w:val="24"/>
          <w:szCs w:val="24"/>
        </w:rPr>
      </w:pPr>
      <w:r w:rsidRPr="00F211C2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57592" w:rsidRPr="00F211C2" w:rsidRDefault="00D57592" w:rsidP="00D57592">
      <w:pPr>
        <w:pStyle w:val="a8"/>
        <w:rPr>
          <w:rFonts w:ascii="Times New Roman" w:hAnsi="Times New Roman"/>
          <w:sz w:val="28"/>
          <w:szCs w:val="28"/>
        </w:rPr>
      </w:pPr>
    </w:p>
    <w:p w:rsidR="00D57592" w:rsidRDefault="00D57592" w:rsidP="00D57592">
      <w:pPr>
        <w:pStyle w:val="a8"/>
        <w:rPr>
          <w:rFonts w:ascii="Times New Roman" w:hAnsi="Times New Roman"/>
          <w:bCs/>
          <w:sz w:val="28"/>
          <w:szCs w:val="28"/>
        </w:rPr>
      </w:pPr>
      <w:r w:rsidRPr="00F211C2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D57592" w:rsidRDefault="00D57592" w:rsidP="00D57592">
      <w:pPr>
        <w:pStyle w:val="a8"/>
        <w:rPr>
          <w:rFonts w:ascii="Times New Roman" w:hAnsi="Times New Roman"/>
          <w:bCs/>
          <w:sz w:val="28"/>
          <w:szCs w:val="28"/>
        </w:rPr>
      </w:pPr>
      <w:r w:rsidRPr="00F211C2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D57592" w:rsidRPr="00F211C2" w:rsidRDefault="00D57592" w:rsidP="00D57592">
      <w:pPr>
        <w:pStyle w:val="a8"/>
        <w:rPr>
          <w:rFonts w:ascii="Times New Roman" w:hAnsi="Times New Roman"/>
          <w:bCs/>
          <w:sz w:val="28"/>
          <w:szCs w:val="28"/>
        </w:rPr>
      </w:pPr>
      <w:r w:rsidRPr="00F211C2">
        <w:rPr>
          <w:rFonts w:ascii="Times New Roman" w:hAnsi="Times New Roman"/>
          <w:bCs/>
          <w:sz w:val="28"/>
          <w:szCs w:val="28"/>
        </w:rPr>
        <w:t>района</w:t>
      </w:r>
      <w:r w:rsidR="00BF63D4">
        <w:rPr>
          <w:rFonts w:ascii="Times New Roman" w:hAnsi="Times New Roman"/>
          <w:bCs/>
          <w:sz w:val="28"/>
          <w:szCs w:val="28"/>
        </w:rPr>
        <w:t xml:space="preserve"> </w:t>
      </w:r>
      <w:r w:rsidRPr="00F211C2">
        <w:rPr>
          <w:rFonts w:ascii="Times New Roman" w:hAnsi="Times New Roman"/>
          <w:bCs/>
          <w:sz w:val="28"/>
          <w:szCs w:val="28"/>
        </w:rPr>
        <w:t xml:space="preserve">от 14 октября 2010 года № 171 </w:t>
      </w:r>
    </w:p>
    <w:p w:rsidR="00D57592" w:rsidRPr="00F211C2" w:rsidRDefault="00D57592" w:rsidP="00D57592">
      <w:pPr>
        <w:pStyle w:val="a8"/>
        <w:rPr>
          <w:rFonts w:ascii="Times New Roman" w:hAnsi="Times New Roman"/>
          <w:bCs/>
          <w:sz w:val="28"/>
          <w:szCs w:val="28"/>
        </w:rPr>
      </w:pPr>
      <w:r w:rsidRPr="00F211C2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proofErr w:type="gramStart"/>
      <w:r w:rsidRPr="00F211C2">
        <w:rPr>
          <w:rFonts w:ascii="Times New Roman" w:hAnsi="Times New Roman"/>
          <w:bCs/>
          <w:sz w:val="28"/>
          <w:szCs w:val="28"/>
        </w:rPr>
        <w:t>долгосрочной</w:t>
      </w:r>
      <w:proofErr w:type="gramEnd"/>
      <w:r w:rsidRPr="00F211C2">
        <w:rPr>
          <w:rFonts w:ascii="Times New Roman" w:hAnsi="Times New Roman"/>
          <w:bCs/>
          <w:sz w:val="28"/>
          <w:szCs w:val="28"/>
        </w:rPr>
        <w:t xml:space="preserve"> </w:t>
      </w:r>
    </w:p>
    <w:p w:rsidR="00D57592" w:rsidRPr="00F211C2" w:rsidRDefault="00D57592" w:rsidP="00D5759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211C2">
        <w:rPr>
          <w:rFonts w:ascii="Times New Roman" w:hAnsi="Times New Roman"/>
          <w:sz w:val="28"/>
          <w:szCs w:val="28"/>
        </w:rPr>
        <w:t>униципальной целевой программы</w:t>
      </w:r>
    </w:p>
    <w:p w:rsidR="00D57592" w:rsidRPr="00F211C2" w:rsidRDefault="00D57592" w:rsidP="00D57592">
      <w:pPr>
        <w:pStyle w:val="a8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 xml:space="preserve">«Развитие и модернизация </w:t>
      </w:r>
      <w:proofErr w:type="spellStart"/>
      <w:r w:rsidRPr="00F211C2">
        <w:rPr>
          <w:rFonts w:ascii="Times New Roman" w:hAnsi="Times New Roman"/>
          <w:sz w:val="28"/>
          <w:szCs w:val="28"/>
        </w:rPr>
        <w:t>жилищно</w:t>
      </w:r>
      <w:proofErr w:type="spellEnd"/>
      <w:r w:rsidRPr="00F211C2">
        <w:rPr>
          <w:rFonts w:ascii="Times New Roman" w:hAnsi="Times New Roman"/>
          <w:sz w:val="28"/>
          <w:szCs w:val="28"/>
        </w:rPr>
        <w:t xml:space="preserve"> – </w:t>
      </w:r>
    </w:p>
    <w:p w:rsidR="00D57592" w:rsidRPr="00F211C2" w:rsidRDefault="00D57592" w:rsidP="00D57592">
      <w:pPr>
        <w:pStyle w:val="a8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D57592" w:rsidRDefault="00D57592" w:rsidP="00D57592">
      <w:pPr>
        <w:pStyle w:val="a8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D57592" w:rsidRPr="00F211C2" w:rsidRDefault="00D57592" w:rsidP="00D57592">
      <w:pPr>
        <w:pStyle w:val="a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2011 – </w:t>
      </w:r>
      <w:r w:rsidRPr="00F211C2">
        <w:rPr>
          <w:rFonts w:ascii="Times New Roman" w:hAnsi="Times New Roman"/>
          <w:sz w:val="28"/>
          <w:szCs w:val="28"/>
        </w:rPr>
        <w:t>2015 годы»</w:t>
      </w:r>
    </w:p>
    <w:p w:rsidR="00D5759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 xml:space="preserve">В целях совершенствования в 2013 году механизмов реализации </w:t>
      </w:r>
      <w:r w:rsidR="00390FE7">
        <w:rPr>
          <w:rFonts w:ascii="Times New Roman" w:hAnsi="Times New Roman"/>
          <w:sz w:val="28"/>
          <w:szCs w:val="28"/>
        </w:rPr>
        <w:t xml:space="preserve">                     </w:t>
      </w:r>
      <w:r w:rsidRPr="00F211C2">
        <w:rPr>
          <w:rFonts w:ascii="Times New Roman" w:hAnsi="Times New Roman"/>
          <w:sz w:val="28"/>
          <w:szCs w:val="28"/>
        </w:rPr>
        <w:t xml:space="preserve">и уточнения объемов финансирования мероприятий долгосрочной муниципальной целевой программы «Развитие и модернизация жилищно-коммунального комплекса Ханты-Мансийского района на 2011 – 2015 годы», утвержденной постановлением администрации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211C2">
        <w:rPr>
          <w:rFonts w:ascii="Times New Roman" w:hAnsi="Times New Roman"/>
          <w:sz w:val="28"/>
          <w:szCs w:val="28"/>
        </w:rPr>
        <w:t>от 14 октября 2010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211C2">
        <w:rPr>
          <w:rFonts w:ascii="Times New Roman" w:hAnsi="Times New Roman"/>
          <w:sz w:val="28"/>
          <w:szCs w:val="28"/>
        </w:rPr>
        <w:t xml:space="preserve"> № 171: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211C2">
        <w:rPr>
          <w:rFonts w:ascii="Times New Roman" w:hAnsi="Times New Roman"/>
          <w:sz w:val="28"/>
          <w:szCs w:val="28"/>
        </w:rPr>
        <w:t>Внести в приложение к  постановлению администрации Ханты-Мансийского района от 14 октября 2010 года № 171 «О долгосрочной муниципальной целевой программе «Развитие и модернизация жилищно-коммунального комплекса Ханты-Мансийско</w:t>
      </w:r>
      <w:r>
        <w:rPr>
          <w:rFonts w:ascii="Times New Roman" w:hAnsi="Times New Roman"/>
          <w:sz w:val="28"/>
          <w:szCs w:val="28"/>
        </w:rPr>
        <w:t xml:space="preserve">го района на 2011 – 2015 годы»  </w:t>
      </w:r>
      <w:r w:rsidRPr="00F211C2">
        <w:rPr>
          <w:rFonts w:ascii="Times New Roman" w:hAnsi="Times New Roman"/>
          <w:sz w:val="28"/>
          <w:szCs w:val="28"/>
        </w:rPr>
        <w:t>(с изменениями на 28 февраля 2011 года, 18 апреля 2011 года,                                      15 августа 2011 года, 12 сентября 2011 года, 30 сентября 2011 года,                          02 ноября 2011 года, 13 декабря 2011</w:t>
      </w:r>
      <w:proofErr w:type="gramEnd"/>
      <w:r w:rsidRPr="00F211C2">
        <w:rPr>
          <w:rFonts w:ascii="Times New Roman" w:hAnsi="Times New Roman"/>
          <w:sz w:val="28"/>
          <w:szCs w:val="28"/>
        </w:rPr>
        <w:t xml:space="preserve"> года, 30 марта 2012 года,                                   02 апреля 2012 года, 02 июля 2012 года, 05 октября 2012 года,                                   </w:t>
      </w:r>
      <w:proofErr w:type="gramStart"/>
      <w:r w:rsidRPr="00F211C2">
        <w:rPr>
          <w:rFonts w:ascii="Times New Roman" w:hAnsi="Times New Roman"/>
          <w:sz w:val="28"/>
          <w:szCs w:val="28"/>
        </w:rPr>
        <w:t xml:space="preserve">05 декабря 2012 года, 27 декабря 2012 года,  20 февраля 2013 года, </w:t>
      </w:r>
      <w:r>
        <w:rPr>
          <w:rFonts w:ascii="Times New Roman" w:hAnsi="Times New Roman"/>
          <w:sz w:val="28"/>
          <w:szCs w:val="28"/>
        </w:rPr>
        <w:t xml:space="preserve">                           30 мая </w:t>
      </w:r>
      <w:r w:rsidRPr="00F211C2">
        <w:rPr>
          <w:rFonts w:ascii="Times New Roman" w:hAnsi="Times New Roman"/>
          <w:sz w:val="28"/>
          <w:szCs w:val="28"/>
        </w:rPr>
        <w:t xml:space="preserve">2013 года) следующие изменения: </w:t>
      </w:r>
      <w:proofErr w:type="gramEnd"/>
    </w:p>
    <w:p w:rsidR="00D57592" w:rsidRPr="00F211C2" w:rsidRDefault="00BF63D4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</w:t>
      </w:r>
      <w:r w:rsidR="00D57592" w:rsidRPr="00F211C2">
        <w:rPr>
          <w:rFonts w:ascii="Times New Roman" w:hAnsi="Times New Roman"/>
          <w:sz w:val="28"/>
          <w:szCs w:val="28"/>
        </w:rPr>
        <w:t>остановлению изложить в редакции согласно приложению к настоящему постановлению.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lastRenderedPageBreak/>
        <w:t xml:space="preserve">2. Опубликовать постановление в газете «Наш район» и разместить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211C2">
        <w:rPr>
          <w:rFonts w:ascii="Times New Roman" w:hAnsi="Times New Roman"/>
          <w:sz w:val="28"/>
          <w:szCs w:val="28"/>
        </w:rPr>
        <w:t>на официальном сайте администрации Ханты-Мансийского района.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211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11C2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администрации Ханты-Мансийского района, директора департамента строительства, архитектуры и ЖКХ Корниенко Ю.И.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D57592" w:rsidRPr="00F211C2" w:rsidRDefault="00D57592" w:rsidP="00D5759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F211C2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D57592" w:rsidRPr="00F211C2" w:rsidRDefault="00D57592" w:rsidP="00D57592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F211C2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                                                   </w:t>
      </w:r>
      <w:proofErr w:type="spellStart"/>
      <w:r w:rsidRPr="00F211C2">
        <w:rPr>
          <w:rFonts w:ascii="Times New Roman" w:hAnsi="Times New Roman"/>
          <w:bCs/>
          <w:sz w:val="28"/>
          <w:szCs w:val="28"/>
        </w:rPr>
        <w:t>В.Г.Усманов</w:t>
      </w:r>
      <w:proofErr w:type="spellEnd"/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D57592" w:rsidRDefault="00D57592" w:rsidP="00D57592">
      <w:pPr>
        <w:pStyle w:val="a8"/>
        <w:ind w:firstLine="851"/>
        <w:jc w:val="right"/>
        <w:rPr>
          <w:rFonts w:ascii="Times New Roman" w:hAnsi="Times New Roman"/>
          <w:bCs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right"/>
        <w:rPr>
          <w:rFonts w:ascii="Times New Roman" w:hAnsi="Times New Roman"/>
          <w:bCs/>
          <w:sz w:val="28"/>
          <w:szCs w:val="28"/>
        </w:rPr>
      </w:pPr>
      <w:r w:rsidRPr="00F211C2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D57592" w:rsidRPr="00F211C2" w:rsidRDefault="00D57592" w:rsidP="00D57592">
      <w:pPr>
        <w:pStyle w:val="a8"/>
        <w:ind w:firstLine="851"/>
        <w:jc w:val="right"/>
        <w:rPr>
          <w:rFonts w:ascii="Times New Roman" w:hAnsi="Times New Roman"/>
          <w:bCs/>
          <w:sz w:val="28"/>
          <w:szCs w:val="28"/>
        </w:rPr>
      </w:pPr>
      <w:r w:rsidRPr="00F211C2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D57592" w:rsidRPr="00F211C2" w:rsidRDefault="00D57592" w:rsidP="00D57592">
      <w:pPr>
        <w:pStyle w:val="a8"/>
        <w:ind w:firstLine="851"/>
        <w:jc w:val="right"/>
        <w:rPr>
          <w:rFonts w:ascii="Times New Roman" w:hAnsi="Times New Roman"/>
          <w:bCs/>
          <w:sz w:val="28"/>
          <w:szCs w:val="28"/>
        </w:rPr>
      </w:pPr>
      <w:r w:rsidRPr="00F211C2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D57592" w:rsidRPr="00F211C2" w:rsidRDefault="00D57592" w:rsidP="00D57592">
      <w:pPr>
        <w:pStyle w:val="a8"/>
        <w:ind w:firstLine="85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18.07.</w:t>
      </w:r>
      <w:r w:rsidRPr="00F211C2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3  № 173</w:t>
      </w:r>
    </w:p>
    <w:p w:rsidR="00D57592" w:rsidRPr="00F211C2" w:rsidRDefault="00D57592" w:rsidP="00D57592">
      <w:pPr>
        <w:pStyle w:val="a8"/>
        <w:ind w:firstLine="851"/>
        <w:jc w:val="right"/>
        <w:rPr>
          <w:rFonts w:ascii="Times New Roman" w:hAnsi="Times New Roman"/>
          <w:bCs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right"/>
        <w:rPr>
          <w:rFonts w:ascii="Times New Roman" w:hAnsi="Times New Roman"/>
          <w:bCs/>
          <w:sz w:val="28"/>
          <w:szCs w:val="28"/>
        </w:rPr>
      </w:pPr>
      <w:r w:rsidRPr="00F211C2">
        <w:rPr>
          <w:rFonts w:ascii="Times New Roman" w:hAnsi="Times New Roman"/>
          <w:bCs/>
          <w:sz w:val="28"/>
          <w:szCs w:val="28"/>
        </w:rPr>
        <w:t xml:space="preserve">«Приложение </w:t>
      </w:r>
    </w:p>
    <w:p w:rsidR="00D57592" w:rsidRPr="00F211C2" w:rsidRDefault="00D57592" w:rsidP="00D57592">
      <w:pPr>
        <w:pStyle w:val="a8"/>
        <w:ind w:firstLine="851"/>
        <w:jc w:val="right"/>
        <w:rPr>
          <w:rFonts w:ascii="Times New Roman" w:hAnsi="Times New Roman"/>
          <w:bCs/>
          <w:sz w:val="28"/>
          <w:szCs w:val="28"/>
        </w:rPr>
      </w:pPr>
      <w:r w:rsidRPr="00F211C2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D57592" w:rsidRPr="00F211C2" w:rsidRDefault="00D57592" w:rsidP="00D57592">
      <w:pPr>
        <w:pStyle w:val="a8"/>
        <w:ind w:firstLine="851"/>
        <w:jc w:val="right"/>
        <w:rPr>
          <w:rFonts w:ascii="Times New Roman" w:hAnsi="Times New Roman"/>
          <w:bCs/>
          <w:sz w:val="28"/>
          <w:szCs w:val="28"/>
        </w:rPr>
      </w:pPr>
      <w:r w:rsidRPr="00F211C2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D57592" w:rsidRPr="00F211C2" w:rsidRDefault="00D57592" w:rsidP="00D57592">
      <w:pPr>
        <w:pStyle w:val="a8"/>
        <w:ind w:firstLine="85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14.10.2010</w:t>
      </w:r>
      <w:r w:rsidRPr="00F211C2">
        <w:rPr>
          <w:rFonts w:ascii="Times New Roman" w:hAnsi="Times New Roman"/>
          <w:bCs/>
          <w:sz w:val="28"/>
          <w:szCs w:val="28"/>
        </w:rPr>
        <w:t xml:space="preserve"> № 171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D57592" w:rsidRPr="0088552B" w:rsidRDefault="00D57592" w:rsidP="00D57592">
      <w:pPr>
        <w:pStyle w:val="a8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8552B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6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115"/>
        <w:gridCol w:w="1984"/>
      </w:tblGrid>
      <w:tr w:rsidR="00D57592" w:rsidRPr="00F211C2" w:rsidTr="00831B8F">
        <w:trPr>
          <w:cantSplit/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92" w:rsidRPr="00F211C2" w:rsidRDefault="00D57592" w:rsidP="00831B8F">
            <w:pPr>
              <w:pStyle w:val="a8"/>
              <w:ind w:left="-1063" w:firstLine="9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592" w:rsidRPr="00F211C2" w:rsidRDefault="00D57592" w:rsidP="00831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Паспорт Программы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211C2" w:rsidRDefault="00BF63D4" w:rsidP="00831B8F">
            <w:pPr>
              <w:pStyle w:val="a8"/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7592" w:rsidRPr="00F211C2" w:rsidTr="00831B8F">
        <w:trPr>
          <w:cantSplit/>
          <w:trHeight w:val="7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92" w:rsidRPr="00F211C2" w:rsidRDefault="00D57592" w:rsidP="00831B8F">
            <w:pPr>
              <w:pStyle w:val="a8"/>
              <w:ind w:left="-1063" w:firstLine="9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592" w:rsidRPr="00F211C2" w:rsidRDefault="00D57592" w:rsidP="00831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Характеристика проблемы, на решение которой направлена Программа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211C2" w:rsidRDefault="00BF63D4" w:rsidP="00831B8F">
            <w:pPr>
              <w:pStyle w:val="a8"/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57592" w:rsidRPr="00F211C2" w:rsidTr="00831B8F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92" w:rsidRPr="00F211C2" w:rsidRDefault="00D57592" w:rsidP="00831B8F">
            <w:pPr>
              <w:pStyle w:val="a8"/>
              <w:ind w:left="-1063" w:firstLine="9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592" w:rsidRPr="00F211C2" w:rsidRDefault="00D57592" w:rsidP="00831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Основные  цели и задачи Программы, оценка ожидаемой эффективности Программы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211C2" w:rsidRDefault="00BF63D4" w:rsidP="00831B8F">
            <w:pPr>
              <w:pStyle w:val="a8"/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57592" w:rsidRPr="00F211C2" w:rsidTr="00831B8F">
        <w:trPr>
          <w:cantSplit/>
          <w:trHeight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92" w:rsidRPr="00F211C2" w:rsidRDefault="00D57592" w:rsidP="00831B8F">
            <w:pPr>
              <w:pStyle w:val="a8"/>
              <w:ind w:left="-1063" w:firstLine="9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592" w:rsidRPr="00F211C2" w:rsidRDefault="00D57592" w:rsidP="00831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Программные мероприятия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211C2" w:rsidRDefault="00BF63D4" w:rsidP="00831B8F">
            <w:pPr>
              <w:pStyle w:val="a8"/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57592" w:rsidRPr="00F211C2" w:rsidTr="00831B8F">
        <w:trPr>
          <w:cantSplit/>
          <w:trHeight w:val="3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92" w:rsidRPr="00F211C2" w:rsidRDefault="00D57592" w:rsidP="00831B8F">
            <w:pPr>
              <w:pStyle w:val="a8"/>
              <w:ind w:left="-1063" w:firstLine="9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592" w:rsidRPr="00F211C2" w:rsidRDefault="00D57592" w:rsidP="00831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Обоснование ресурсного обеспечения Программы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211C2" w:rsidRDefault="00BF63D4" w:rsidP="00831B8F">
            <w:pPr>
              <w:pStyle w:val="a8"/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57592" w:rsidRPr="00F211C2" w:rsidTr="00831B8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92" w:rsidRPr="00F211C2" w:rsidRDefault="00D57592" w:rsidP="00831B8F">
            <w:pPr>
              <w:pStyle w:val="a8"/>
              <w:ind w:left="-1063" w:firstLine="9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592" w:rsidRPr="00F211C2" w:rsidRDefault="00D57592" w:rsidP="00831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211C2" w:rsidRDefault="00BF63D4" w:rsidP="00831B8F">
            <w:pPr>
              <w:pStyle w:val="a8"/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7592" w:rsidRPr="00F211C2" w:rsidTr="00831B8F">
        <w:trPr>
          <w:cantSplit/>
          <w:trHeight w:val="4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92" w:rsidRPr="00F211C2" w:rsidRDefault="00D57592" w:rsidP="00831B8F">
            <w:pPr>
              <w:pStyle w:val="a8"/>
              <w:ind w:left="-1063" w:firstLine="9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592" w:rsidRPr="00F211C2" w:rsidRDefault="00D57592" w:rsidP="00831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Приложение 1 к Программе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211C2" w:rsidRDefault="00EA1A25" w:rsidP="00831B8F">
            <w:pPr>
              <w:pStyle w:val="a8"/>
              <w:ind w:firstLine="85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7592" w:rsidRPr="00F211C2" w:rsidTr="00831B8F">
        <w:trPr>
          <w:cantSplit/>
          <w:trHeight w:val="4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592" w:rsidRPr="00F211C2" w:rsidRDefault="00D57592" w:rsidP="00831B8F">
            <w:pPr>
              <w:pStyle w:val="a8"/>
              <w:ind w:left="-1063" w:firstLine="9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8.</w:t>
            </w:r>
          </w:p>
        </w:tc>
        <w:tc>
          <w:tcPr>
            <w:tcW w:w="7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7592" w:rsidRPr="00F211C2" w:rsidRDefault="00D57592" w:rsidP="00831B8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Приложение 2 к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211C2" w:rsidRDefault="00D57592" w:rsidP="00831B8F">
            <w:pPr>
              <w:pStyle w:val="a8"/>
              <w:ind w:firstLine="851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211C2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4"/>
      </w:tblGrid>
      <w:tr w:rsidR="00D57592" w:rsidRPr="00F211C2" w:rsidTr="00831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Наименование   Программы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«Развитие и модернизация жилищно-коммунального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BF63D4">
              <w:rPr>
                <w:rFonts w:ascii="Times New Roman" w:hAnsi="Times New Roman"/>
                <w:sz w:val="28"/>
                <w:szCs w:val="28"/>
              </w:rPr>
              <w:t>комп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лекса Ханты-Манси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йского района на 2011 –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2015 годы»</w:t>
            </w:r>
          </w:p>
        </w:tc>
      </w:tr>
      <w:tr w:rsidR="00D57592" w:rsidRPr="00F211C2" w:rsidTr="00831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Правовое обоснование для разработки Программы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Жилищный кодекс Российской Федерации от 29.12.2004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№ 188-ФЗ;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           от 23.05.2006 № 307 «О порядке предоставления коммунальных услуг гражданам»;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равительства ХМАО – Югры от 29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2010 № 271</w:t>
            </w:r>
            <w:r>
              <w:rPr>
                <w:rFonts w:ascii="Times New Roman" w:hAnsi="Times New Roman"/>
                <w:sz w:val="28"/>
                <w:szCs w:val="28"/>
              </w:rPr>
              <w:t>-п «О целевой программе Ханты-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Мансийского автономного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– Югры «Наш дом» на 2011 –                     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2015 годы»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П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равительства ХМАО – Югры от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.12.2012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№ 482-п «Об Адресной инвестиционной программе Ханты-Мансийского автономного округа – Югры на 2013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и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на плановый период 2014 и 2015 годов»</w:t>
            </w:r>
          </w:p>
        </w:tc>
      </w:tr>
      <w:tr w:rsidR="00D57592" w:rsidRPr="00F211C2" w:rsidTr="00831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   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департамент строительства, архитектуры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ЖКХ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администрации Ха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нты-Мансийского района (далее –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департамент строительства, архитектуры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ЖКХ) </w:t>
            </w:r>
          </w:p>
        </w:tc>
      </w:tr>
      <w:tr w:rsidR="00D57592" w:rsidRPr="00F211C2" w:rsidTr="00831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211C2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/>
                <w:sz w:val="28"/>
                <w:szCs w:val="28"/>
              </w:rPr>
              <w:t>-ный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– координатор П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211C2" w:rsidRDefault="00D57592" w:rsidP="00BF63D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департамент строительства, архитектуры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ЖКХ </w:t>
            </w:r>
          </w:p>
        </w:tc>
      </w:tr>
      <w:tr w:rsidR="00D57592" w:rsidRPr="00F211C2" w:rsidTr="00831B8F">
        <w:trPr>
          <w:trHeight w:val="86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Основные цели  и задачи   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F211C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повышение качества условий проживания и комму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нального обслуживания населения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районе, обеспечение доступности для населения района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 стоимости  коммунальных  услуг;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улучшение технического состояния многоквартирных домов, повышение </w:t>
            </w:r>
            <w:r>
              <w:rPr>
                <w:rFonts w:ascii="Times New Roman" w:hAnsi="Times New Roman"/>
                <w:sz w:val="28"/>
                <w:szCs w:val="28"/>
              </w:rPr>
              <w:t>их энергетической эффективности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11C2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развитие системы газоснабжения в населенных пунктах района; </w:t>
            </w:r>
          </w:p>
          <w:p w:rsidR="00D5759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улучшение качества предоставленных коммунальных услуг по теплоснабжению и водопотреблению; </w:t>
            </w:r>
          </w:p>
          <w:p w:rsidR="00D5759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приобретение спецтехники для улучшения качества предоставляемых коммунальных услуг; 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сокращение числа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варий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и повреждений на инженерных сетях тепло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 и водоснабжения;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повышение качества питьевой воды;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повышение качества и надежности услуг по утилизации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и переработке бытовых отходов;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 качества предоставляемых услуг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по электроснабжению;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улучшение качества бытового обслуживания населения;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строительство инженерных сетей и объектов коммунальной инфраструктуры;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обеспечение коммунальной инфраструктурой территорий, предназначенных для жилищного строительства;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повышение уровня комфортности проживания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в многоквартирных домах </w:t>
            </w:r>
          </w:p>
        </w:tc>
      </w:tr>
      <w:tr w:rsidR="00D57592" w:rsidRPr="00F211C2" w:rsidTr="00831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реализации Программы – 2011 –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2015 годы: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этап – 2011 год;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этап – 2012 год;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этап – 2013 год;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– 2014 год;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этап – 2015 год </w:t>
            </w:r>
          </w:p>
        </w:tc>
      </w:tr>
      <w:tr w:rsidR="00D57592" w:rsidRPr="00F211C2" w:rsidTr="00831B8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и источники </w:t>
            </w:r>
            <w:proofErr w:type="spellStart"/>
            <w:proofErr w:type="gramStart"/>
            <w:r w:rsidRPr="00F211C2">
              <w:rPr>
                <w:rFonts w:ascii="Times New Roman" w:hAnsi="Times New Roman"/>
                <w:sz w:val="28"/>
                <w:szCs w:val="28"/>
              </w:rPr>
              <w:lastRenderedPageBreak/>
              <w:t>финансиро-вания</w:t>
            </w:r>
            <w:proofErr w:type="spellEnd"/>
            <w:proofErr w:type="gramEnd"/>
            <w:r w:rsidRPr="00F211C2">
              <w:rPr>
                <w:rFonts w:ascii="Times New Roman" w:hAnsi="Times New Roman"/>
                <w:sz w:val="28"/>
                <w:szCs w:val="28"/>
              </w:rPr>
              <w:t xml:space="preserve">     Программы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Программы на 2011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2015 годы </w:t>
            </w:r>
            <w:r w:rsidRPr="00F211C2">
              <w:rPr>
                <w:rFonts w:ascii="Times New Roman" w:hAnsi="Times New Roman"/>
                <w:b/>
                <w:sz w:val="28"/>
                <w:szCs w:val="28"/>
              </w:rPr>
              <w:t>– 607 816,12 тыс. рублей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, в том числе                          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lastRenderedPageBreak/>
              <w:t>401 890,1 тыс. рублей – за счет средств бюджета района, 202 668,2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 –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автономного округа, 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1 861,9 тыс. рублей – за счет средств сельских поселений, 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1 395,9 – за счет сре</w:t>
            </w:r>
            <w:r>
              <w:rPr>
                <w:rFonts w:ascii="Times New Roman" w:hAnsi="Times New Roman"/>
                <w:sz w:val="28"/>
                <w:szCs w:val="28"/>
              </w:rPr>
              <w:t>дств собственников, в том числе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b/>
                <w:sz w:val="28"/>
                <w:szCs w:val="28"/>
              </w:rPr>
              <w:t>2011 год – план 173 956,0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                    84 736,8 тыс. рублей – за счет средств бюджета района, 89 219,2 тыс. рублей – за счет сред</w:t>
            </w:r>
            <w:r>
              <w:rPr>
                <w:rFonts w:ascii="Times New Roman" w:hAnsi="Times New Roman"/>
                <w:sz w:val="28"/>
                <w:szCs w:val="28"/>
              </w:rPr>
              <w:t>ств бюджета автономного округа;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b/>
                <w:sz w:val="28"/>
                <w:szCs w:val="28"/>
              </w:rPr>
              <w:t>2011 год – факт 115 455,0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                    67 621,6 тыс. рублей – за счет средств бюджета района, 47 833,4тыс. рублей – за счет сред</w:t>
            </w:r>
            <w:r>
              <w:rPr>
                <w:rFonts w:ascii="Times New Roman" w:hAnsi="Times New Roman"/>
                <w:sz w:val="28"/>
                <w:szCs w:val="28"/>
              </w:rPr>
              <w:t>ств бюджета автономного округа;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b/>
                <w:sz w:val="28"/>
                <w:szCs w:val="28"/>
              </w:rPr>
              <w:t>2012 год – план 207 824,6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                    126 142,9 тыс. рублей – за счет средств бюджета района, 80 855,4 тыс. рублей – за счет средств бюджета автономного округа, 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 xml:space="preserve">826,3 тыс. рублей – за </w:t>
            </w:r>
            <w:r>
              <w:rPr>
                <w:rFonts w:ascii="Times New Roman" w:hAnsi="Times New Roman"/>
                <w:sz w:val="28"/>
                <w:szCs w:val="28"/>
              </w:rPr>
              <w:t>счет средств сельских поселений;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2012 год – </w:t>
            </w:r>
            <w:r w:rsidRPr="00F211C2">
              <w:rPr>
                <w:rFonts w:ascii="Times New Roman" w:hAnsi="Times New Roman"/>
                <w:b/>
                <w:sz w:val="28"/>
                <w:szCs w:val="28"/>
              </w:rPr>
              <w:t>факт –164 532,6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                    101 584,7 тыс. рублей – за счет средств бюджета района, 62 872,5 тыс. рублей – за счет средств бюджета автономного округа, 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75,4 тыс. рублей – за с</w:t>
            </w:r>
            <w:r>
              <w:rPr>
                <w:rFonts w:ascii="Times New Roman" w:hAnsi="Times New Roman"/>
                <w:sz w:val="28"/>
                <w:szCs w:val="28"/>
              </w:rPr>
              <w:t>чет средств сельских поселений;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b/>
                <w:sz w:val="28"/>
                <w:szCs w:val="28"/>
              </w:rPr>
              <w:t>2013 год – 268 913,82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 рублей, в том числе                     178 159,12 тыс. рублей – за счет средств бюджета района, 87 572,3 тыс. рублей – за счет средств бюджета автономного округа, 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1 786,5 тыс. рублей – за с</w:t>
            </w:r>
            <w:r>
              <w:rPr>
                <w:rFonts w:ascii="Times New Roman" w:hAnsi="Times New Roman"/>
                <w:sz w:val="28"/>
                <w:szCs w:val="28"/>
              </w:rPr>
              <w:t>чет средств сельских поселений;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1 395,9 – за счет средств собственников;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b/>
                <w:sz w:val="28"/>
                <w:szCs w:val="28"/>
              </w:rPr>
              <w:t>2014 год – 56 719,7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                    54 524,7 тыс. рублей – за счет средств бюджета района, 2 195,0 тыс. рублей – за счет средств бюджета автономного округа;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b/>
                <w:sz w:val="28"/>
                <w:szCs w:val="28"/>
              </w:rPr>
              <w:t xml:space="preserve">2015 год – 2 195,0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 за счет средств бюджета автономного округа</w:t>
            </w:r>
          </w:p>
        </w:tc>
      </w:tr>
      <w:tr w:rsidR="00D57592" w:rsidRPr="00F211C2" w:rsidTr="00390FE7">
        <w:trPr>
          <w:trHeight w:val="6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конечные результаты реализации   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ремонт инженерных сетей тепло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, водоснабжения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не менее 4% от общей протяженности сетей в год;</w:t>
            </w:r>
          </w:p>
          <w:p w:rsidR="00D5759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ликвидация бань</w:t>
            </w:r>
            <w:r w:rsidR="00BF63D4">
              <w:rPr>
                <w:rFonts w:ascii="Times New Roman" w:hAnsi="Times New Roman"/>
                <w:sz w:val="28"/>
                <w:szCs w:val="28"/>
              </w:rPr>
              <w:t>,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 на 100% не соответствующих санитарным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и техническим правилам и нормам</w:t>
            </w:r>
            <w:r w:rsidR="00EA1A25">
              <w:rPr>
                <w:rFonts w:ascii="Times New Roman" w:hAnsi="Times New Roman"/>
                <w:sz w:val="28"/>
                <w:szCs w:val="28"/>
              </w:rPr>
              <w:t>,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 путем капитального ремонта и </w:t>
            </w:r>
            <w:proofErr w:type="gramStart"/>
            <w:r w:rsidRPr="00F211C2">
              <w:rPr>
                <w:rFonts w:ascii="Times New Roman" w:hAnsi="Times New Roman"/>
                <w:sz w:val="28"/>
                <w:szCs w:val="28"/>
              </w:rPr>
              <w:t>строительства</w:t>
            </w:r>
            <w:proofErr w:type="gramEnd"/>
            <w:r w:rsidRPr="00F211C2">
              <w:rPr>
                <w:rFonts w:ascii="Times New Roman" w:hAnsi="Times New Roman"/>
                <w:sz w:val="28"/>
                <w:szCs w:val="28"/>
              </w:rPr>
              <w:t xml:space="preserve"> новых бань;</w:t>
            </w:r>
          </w:p>
          <w:p w:rsidR="00D5759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увеличение  благоустроенных дворовых территорий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>30 % от общего количества дворовых территорий;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t>увеличение количества населенных пунктов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 обеспеченных чистой водой</w:t>
            </w:r>
            <w:r w:rsidR="00390FE7">
              <w:rPr>
                <w:rFonts w:ascii="Times New Roman" w:hAnsi="Times New Roman"/>
                <w:sz w:val="28"/>
                <w:szCs w:val="28"/>
              </w:rPr>
              <w:t>,</w:t>
            </w:r>
            <w:r w:rsidRPr="00F211C2">
              <w:rPr>
                <w:rFonts w:ascii="Times New Roman" w:hAnsi="Times New Roman"/>
                <w:sz w:val="28"/>
                <w:szCs w:val="28"/>
              </w:rPr>
              <w:t xml:space="preserve"> до 75%;</w:t>
            </w:r>
          </w:p>
          <w:p w:rsidR="00D57592" w:rsidRPr="00F211C2" w:rsidRDefault="00D57592" w:rsidP="00831B8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11C2">
              <w:rPr>
                <w:rFonts w:ascii="Times New Roman" w:hAnsi="Times New Roman"/>
                <w:sz w:val="28"/>
                <w:szCs w:val="28"/>
              </w:rPr>
              <w:lastRenderedPageBreak/>
              <w:t>достижение максимальной доли расходов на коммунальные  услуги  в до</w:t>
            </w:r>
            <w:r>
              <w:rPr>
                <w:rFonts w:ascii="Times New Roman" w:hAnsi="Times New Roman"/>
                <w:sz w:val="28"/>
                <w:szCs w:val="28"/>
              </w:rPr>
              <w:t>ходах  населения до 6 процентов</w:t>
            </w:r>
          </w:p>
        </w:tc>
      </w:tr>
    </w:tbl>
    <w:p w:rsidR="00D5759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Default="00D57592" w:rsidP="00D57592">
      <w:pPr>
        <w:pStyle w:val="a8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F211C2">
        <w:rPr>
          <w:rFonts w:ascii="Times New Roman" w:hAnsi="Times New Roman"/>
          <w:b/>
          <w:sz w:val="28"/>
          <w:szCs w:val="28"/>
        </w:rPr>
        <w:t xml:space="preserve">Характеристика проблемы, </w:t>
      </w:r>
    </w:p>
    <w:p w:rsidR="00D57592" w:rsidRPr="00F211C2" w:rsidRDefault="00D57592" w:rsidP="00D57592">
      <w:pPr>
        <w:pStyle w:val="a8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211C2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Pr="00F211C2">
        <w:rPr>
          <w:rFonts w:ascii="Times New Roman" w:hAnsi="Times New Roman"/>
          <w:b/>
          <w:sz w:val="28"/>
          <w:szCs w:val="28"/>
        </w:rPr>
        <w:t>решение</w:t>
      </w:r>
      <w:proofErr w:type="gramEnd"/>
      <w:r w:rsidRPr="00F211C2">
        <w:rPr>
          <w:rFonts w:ascii="Times New Roman" w:hAnsi="Times New Roman"/>
          <w:b/>
          <w:sz w:val="28"/>
          <w:szCs w:val="28"/>
        </w:rPr>
        <w:t xml:space="preserve"> которой направлена Программа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Объекты коммунальной инфраструктуры Ханты-Мансийского района находятся в изношенном состоянии. Среднее по всем поселениям значение</w:t>
      </w:r>
      <w:r w:rsidRPr="00F211C2">
        <w:rPr>
          <w:rFonts w:ascii="Times New Roman" w:hAnsi="Times New Roman"/>
          <w:iCs/>
          <w:sz w:val="28"/>
          <w:szCs w:val="28"/>
        </w:rPr>
        <w:t xml:space="preserve"> </w:t>
      </w:r>
      <w:r w:rsidRPr="00F211C2">
        <w:rPr>
          <w:rFonts w:ascii="Times New Roman" w:hAnsi="Times New Roman"/>
          <w:sz w:val="28"/>
          <w:szCs w:val="28"/>
        </w:rPr>
        <w:t>КПД котлов составляет от 70 процентов до 82,5 процента. Одной из причин низкой эффективности работ котлов, а также аварий на тепловых сетях является отсутствие систем водоподгото</w:t>
      </w:r>
      <w:r>
        <w:rPr>
          <w:rFonts w:ascii="Times New Roman" w:hAnsi="Times New Roman"/>
          <w:sz w:val="28"/>
          <w:szCs w:val="28"/>
        </w:rPr>
        <w:t xml:space="preserve">вки на объектах (85 процентов – </w:t>
      </w:r>
      <w:r w:rsidRPr="00F211C2">
        <w:rPr>
          <w:rFonts w:ascii="Times New Roman" w:hAnsi="Times New Roman"/>
          <w:sz w:val="28"/>
          <w:szCs w:val="28"/>
        </w:rPr>
        <w:t>доля котельных, не оснащенных системами водоподготовки).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Износ тепловых сетей в среднем по району составляет 35,64 процента. Замена ветхих инженерных сетей за 2009, 2010, 2011, 2012 годы составляла соответственно 5,7 процента, 3,5 процента, 4,1 процента, 7,0 процента</w:t>
      </w:r>
      <w:r>
        <w:rPr>
          <w:rFonts w:ascii="Times New Roman" w:hAnsi="Times New Roman"/>
          <w:sz w:val="28"/>
          <w:szCs w:val="28"/>
        </w:rPr>
        <w:t xml:space="preserve">                     от общей протяженности</w:t>
      </w:r>
      <w:r w:rsidRPr="00F211C2">
        <w:rPr>
          <w:rFonts w:ascii="Times New Roman" w:hAnsi="Times New Roman"/>
          <w:sz w:val="28"/>
          <w:szCs w:val="28"/>
        </w:rPr>
        <w:t xml:space="preserve"> инженерных сетей.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Жилищно-коммунальное хозяйство обслуживает 33 котельных, из них работает: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на природном газе – 16 ед.;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на электрических котлах – 3 ед.;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на каменном угле – 13 ед.;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 xml:space="preserve">на щепе – 1 ед. 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 xml:space="preserve">Общая протяженность тепловых сетей составляет 54,7 км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211C2">
        <w:rPr>
          <w:rFonts w:ascii="Times New Roman" w:hAnsi="Times New Roman"/>
          <w:sz w:val="28"/>
          <w:szCs w:val="28"/>
        </w:rPr>
        <w:t>(в двухтрубном ис</w:t>
      </w:r>
      <w:r w:rsidR="00EA1A25">
        <w:rPr>
          <w:rFonts w:ascii="Times New Roman" w:hAnsi="Times New Roman"/>
          <w:sz w:val="28"/>
          <w:szCs w:val="28"/>
        </w:rPr>
        <w:t>полнении), из них 19,3 км (35,</w:t>
      </w:r>
      <w:r w:rsidR="00AF1FBB">
        <w:rPr>
          <w:rFonts w:ascii="Times New Roman" w:hAnsi="Times New Roman"/>
          <w:sz w:val="28"/>
          <w:szCs w:val="28"/>
        </w:rPr>
        <w:t>6 процента</w:t>
      </w:r>
      <w:r w:rsidRPr="00F211C2">
        <w:rPr>
          <w:rFonts w:ascii="Times New Roman" w:hAnsi="Times New Roman"/>
          <w:sz w:val="28"/>
          <w:szCs w:val="28"/>
        </w:rPr>
        <w:t>) находят</w:t>
      </w:r>
      <w:r>
        <w:rPr>
          <w:rFonts w:ascii="Times New Roman" w:hAnsi="Times New Roman"/>
          <w:sz w:val="28"/>
          <w:szCs w:val="28"/>
        </w:rPr>
        <w:t>ся в ветхом состоянии, требующем</w:t>
      </w:r>
      <w:r w:rsidRPr="00F211C2">
        <w:rPr>
          <w:rFonts w:ascii="Times New Roman" w:hAnsi="Times New Roman"/>
          <w:sz w:val="28"/>
          <w:szCs w:val="28"/>
        </w:rPr>
        <w:t xml:space="preserve"> замены.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Водопроводы имеются в 21 населенных пунктах.</w:t>
      </w:r>
      <w:r w:rsidR="00390FE7">
        <w:rPr>
          <w:rFonts w:ascii="Times New Roman" w:hAnsi="Times New Roman"/>
          <w:sz w:val="28"/>
          <w:szCs w:val="28"/>
        </w:rPr>
        <w:t xml:space="preserve"> Их протяженность  составляет </w:t>
      </w:r>
      <w:r w:rsidRPr="00F211C2">
        <w:rPr>
          <w:rFonts w:ascii="Times New Roman" w:hAnsi="Times New Roman"/>
          <w:sz w:val="28"/>
          <w:szCs w:val="28"/>
        </w:rPr>
        <w:t>55,3 км, нуждается в замене</w:t>
      </w:r>
      <w:r w:rsidR="00390FE7">
        <w:rPr>
          <w:rFonts w:ascii="Times New Roman" w:hAnsi="Times New Roman"/>
          <w:sz w:val="28"/>
          <w:szCs w:val="28"/>
        </w:rPr>
        <w:t xml:space="preserve"> –</w:t>
      </w:r>
      <w:r w:rsidRPr="00F211C2">
        <w:rPr>
          <w:rFonts w:ascii="Times New Roman" w:hAnsi="Times New Roman"/>
          <w:sz w:val="28"/>
          <w:szCs w:val="28"/>
        </w:rPr>
        <w:t xml:space="preserve"> 13,1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1C2">
        <w:rPr>
          <w:rFonts w:ascii="Times New Roman" w:hAnsi="Times New Roman"/>
          <w:sz w:val="28"/>
          <w:szCs w:val="28"/>
        </w:rPr>
        <w:t>км (23,8  процента).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 xml:space="preserve">Для бесперебойного и безаварийного функционирования объектов социально-бытового обслуживания населения необходимо произвести модернизацию и реконструкцию объектов тепло-, водоснабжения. Благодаря модернизации оборудования в рамках данной Программы у учреждений социальной сферы появится возможность установить приборы учета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211C2">
        <w:rPr>
          <w:rFonts w:ascii="Times New Roman" w:hAnsi="Times New Roman"/>
          <w:sz w:val="28"/>
          <w:szCs w:val="28"/>
        </w:rPr>
        <w:t xml:space="preserve">на объектах тепло- и водоснабжения. 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Установка приборов учета необходима по следующим причинам: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 xml:space="preserve">для определения фактического  потребления тепла и  воды; 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для правильного планирования расходов бюджетов учреждений бюджетной сферы;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для реального учета затрат.</w:t>
      </w:r>
    </w:p>
    <w:p w:rsidR="00D57592" w:rsidRPr="00390FE7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Default="00D57592" w:rsidP="00D57592">
      <w:pPr>
        <w:pStyle w:val="a8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211C2">
        <w:rPr>
          <w:rFonts w:ascii="Times New Roman" w:hAnsi="Times New Roman"/>
          <w:b/>
          <w:sz w:val="28"/>
          <w:szCs w:val="28"/>
        </w:rPr>
        <w:t>Основные цели и задачи Программы,</w:t>
      </w:r>
    </w:p>
    <w:p w:rsidR="00D57592" w:rsidRDefault="00D57592" w:rsidP="00D57592">
      <w:pPr>
        <w:pStyle w:val="a8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211C2">
        <w:rPr>
          <w:rFonts w:ascii="Times New Roman" w:hAnsi="Times New Roman"/>
          <w:b/>
          <w:sz w:val="28"/>
          <w:szCs w:val="28"/>
        </w:rPr>
        <w:t>оценка ожидаемой эффективности Программы</w:t>
      </w:r>
    </w:p>
    <w:p w:rsidR="00D57592" w:rsidRDefault="00D57592" w:rsidP="00D57592">
      <w:pPr>
        <w:pStyle w:val="a8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57592" w:rsidRDefault="00D57592" w:rsidP="00D57592">
      <w:pPr>
        <w:pStyle w:val="a8"/>
        <w:ind w:firstLine="851"/>
        <w:jc w:val="center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 xml:space="preserve">Цели и задачи Программы приведены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1C2">
        <w:rPr>
          <w:rFonts w:ascii="Times New Roman" w:hAnsi="Times New Roman"/>
          <w:sz w:val="28"/>
          <w:szCs w:val="28"/>
        </w:rPr>
        <w:t xml:space="preserve">паспорте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1C2">
        <w:rPr>
          <w:rFonts w:ascii="Times New Roman" w:hAnsi="Times New Roman"/>
          <w:sz w:val="28"/>
          <w:szCs w:val="28"/>
        </w:rPr>
        <w:t xml:space="preserve">Программы.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1C2">
        <w:rPr>
          <w:rFonts w:ascii="Times New Roman" w:hAnsi="Times New Roman"/>
          <w:sz w:val="28"/>
          <w:szCs w:val="28"/>
        </w:rPr>
        <w:t>Система</w:t>
      </w:r>
    </w:p>
    <w:p w:rsidR="005E33C2" w:rsidRDefault="00D57592" w:rsidP="00D57592">
      <w:pPr>
        <w:pStyle w:val="a8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 xml:space="preserve">показателей,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11C2">
        <w:rPr>
          <w:rFonts w:ascii="Times New Roman" w:hAnsi="Times New Roman"/>
          <w:sz w:val="28"/>
          <w:szCs w:val="28"/>
        </w:rPr>
        <w:t xml:space="preserve">характеризующих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1C2">
        <w:rPr>
          <w:rFonts w:ascii="Times New Roman" w:hAnsi="Times New Roman"/>
          <w:sz w:val="28"/>
          <w:szCs w:val="28"/>
        </w:rPr>
        <w:t xml:space="preserve">результаты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1C2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1C2">
        <w:rPr>
          <w:rFonts w:ascii="Times New Roman" w:hAnsi="Times New Roman"/>
          <w:sz w:val="28"/>
          <w:szCs w:val="28"/>
        </w:rPr>
        <w:t xml:space="preserve"> Програ</w:t>
      </w:r>
      <w:r>
        <w:rPr>
          <w:rFonts w:ascii="Times New Roman" w:hAnsi="Times New Roman"/>
          <w:sz w:val="28"/>
          <w:szCs w:val="28"/>
        </w:rPr>
        <w:t xml:space="preserve">ммы,  </w:t>
      </w:r>
      <w:proofErr w:type="gramStart"/>
      <w:r>
        <w:rPr>
          <w:rFonts w:ascii="Times New Roman" w:hAnsi="Times New Roman"/>
          <w:sz w:val="28"/>
          <w:szCs w:val="28"/>
        </w:rPr>
        <w:t>указана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</w:p>
    <w:p w:rsidR="00D57592" w:rsidRDefault="00D57592" w:rsidP="00D57592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приложении 1 к Программе</w:t>
      </w:r>
      <w:r w:rsidRPr="00F211C2">
        <w:rPr>
          <w:rFonts w:ascii="Times New Roman" w:hAnsi="Times New Roman"/>
          <w:sz w:val="28"/>
          <w:szCs w:val="28"/>
        </w:rPr>
        <w:t>.</w:t>
      </w:r>
    </w:p>
    <w:p w:rsidR="00D57592" w:rsidRPr="009C532F" w:rsidRDefault="00D57592" w:rsidP="00D57592">
      <w:pPr>
        <w:pStyle w:val="a8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211C2">
        <w:rPr>
          <w:rFonts w:ascii="Times New Roman" w:hAnsi="Times New Roman"/>
          <w:b/>
          <w:sz w:val="28"/>
          <w:szCs w:val="28"/>
        </w:rPr>
        <w:t>4. Программные мероприятия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поставленных целей</w:t>
      </w:r>
      <w:r w:rsidRPr="00F211C2">
        <w:rPr>
          <w:rFonts w:ascii="Times New Roman" w:hAnsi="Times New Roman"/>
          <w:sz w:val="28"/>
          <w:szCs w:val="28"/>
        </w:rPr>
        <w:t xml:space="preserve"> и решение задач Программы предусмотрено посредством реализации мероприятий, представленных </w:t>
      </w:r>
      <w:r>
        <w:rPr>
          <w:rFonts w:ascii="Times New Roman" w:hAnsi="Times New Roman"/>
          <w:sz w:val="28"/>
          <w:szCs w:val="28"/>
        </w:rPr>
        <w:t xml:space="preserve">                    в приложении 2 к Программе</w:t>
      </w:r>
      <w:r w:rsidRPr="00F211C2">
        <w:rPr>
          <w:rFonts w:ascii="Times New Roman" w:hAnsi="Times New Roman"/>
          <w:sz w:val="28"/>
          <w:szCs w:val="28"/>
        </w:rPr>
        <w:t>.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F211C2">
        <w:rPr>
          <w:rFonts w:ascii="Times New Roman" w:hAnsi="Times New Roman"/>
          <w:b/>
          <w:sz w:val="28"/>
          <w:szCs w:val="28"/>
        </w:rPr>
        <w:t>Обоснование ресурсного обеспечения Программы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Объем средств на реализацию Программы за счет средств бюджета Ханты-Мансийского района устанавливается ежегодно решением Думы района  о бюджете на очередной финансовый год и плановый период.</w:t>
      </w:r>
    </w:p>
    <w:p w:rsidR="00D57592" w:rsidRPr="00DF298B" w:rsidRDefault="00D57592" w:rsidP="00D57592">
      <w:pPr>
        <w:pStyle w:val="a8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211C2">
        <w:rPr>
          <w:rFonts w:ascii="Times New Roman" w:hAnsi="Times New Roman"/>
          <w:sz w:val="28"/>
          <w:szCs w:val="28"/>
        </w:rPr>
        <w:t xml:space="preserve">бщий объем финансирования Программы на 2011 –  2015 годы </w:t>
      </w:r>
      <w:r w:rsidRPr="00F211C2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F211C2">
        <w:rPr>
          <w:rFonts w:ascii="Times New Roman" w:hAnsi="Times New Roman"/>
          <w:b/>
          <w:sz w:val="28"/>
          <w:szCs w:val="28"/>
        </w:rPr>
        <w:t>607 816,12 тыс. рублей</w:t>
      </w:r>
      <w:r w:rsidRPr="00F211C2">
        <w:rPr>
          <w:rFonts w:ascii="Times New Roman" w:hAnsi="Times New Roman"/>
          <w:sz w:val="28"/>
          <w:szCs w:val="28"/>
        </w:rPr>
        <w:t>, в том числе</w:t>
      </w:r>
      <w:r w:rsidR="00390FE7">
        <w:rPr>
          <w:rFonts w:ascii="Times New Roman" w:hAnsi="Times New Roman"/>
          <w:sz w:val="28"/>
          <w:szCs w:val="28"/>
        </w:rPr>
        <w:t>:</w:t>
      </w:r>
      <w:r w:rsidRPr="00F211C2">
        <w:rPr>
          <w:rFonts w:ascii="Times New Roman" w:hAnsi="Times New Roman"/>
          <w:sz w:val="28"/>
          <w:szCs w:val="28"/>
        </w:rPr>
        <w:t xml:space="preserve">  </w:t>
      </w:r>
    </w:p>
    <w:p w:rsidR="00D57592" w:rsidRDefault="00D57592" w:rsidP="00D5759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 xml:space="preserve">401 890,1 тыс. рублей – за счет средств бюджета района, </w:t>
      </w:r>
    </w:p>
    <w:p w:rsidR="00D57592" w:rsidRPr="00F211C2" w:rsidRDefault="00D57592" w:rsidP="00D5759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 xml:space="preserve">202 668,2 тыс. рублей – за счет средств бюджета автономного округа, </w:t>
      </w:r>
    </w:p>
    <w:p w:rsidR="00D57592" w:rsidRPr="00F211C2" w:rsidRDefault="00D57592" w:rsidP="00D5759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 xml:space="preserve">1 861,9 тыс. рублей – за счет средств сельских поселений, </w:t>
      </w:r>
    </w:p>
    <w:p w:rsidR="00D57592" w:rsidRPr="00F211C2" w:rsidRDefault="00D57592" w:rsidP="00D5759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1 395,9 – за счет средств собственников, в том числе:</w:t>
      </w:r>
    </w:p>
    <w:p w:rsidR="00D57592" w:rsidRPr="00F211C2" w:rsidRDefault="00D57592" w:rsidP="00D5759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b/>
          <w:sz w:val="28"/>
          <w:szCs w:val="28"/>
        </w:rPr>
        <w:t>2011 год – план 173 956,0</w:t>
      </w:r>
      <w:r>
        <w:rPr>
          <w:rFonts w:ascii="Times New Roman" w:hAnsi="Times New Roman"/>
          <w:sz w:val="28"/>
          <w:szCs w:val="28"/>
        </w:rPr>
        <w:t xml:space="preserve"> тыс. рублей, в том числе 84 736,8 тыс. рублей – </w:t>
      </w:r>
      <w:r w:rsidRPr="00F211C2">
        <w:rPr>
          <w:rFonts w:ascii="Times New Roman" w:hAnsi="Times New Roman"/>
          <w:sz w:val="28"/>
          <w:szCs w:val="28"/>
        </w:rPr>
        <w:t>за счет средств бюджета района, 89 219,2 тыс. рублей – за счет сре</w:t>
      </w:r>
      <w:r>
        <w:rPr>
          <w:rFonts w:ascii="Times New Roman" w:hAnsi="Times New Roman"/>
          <w:sz w:val="28"/>
          <w:szCs w:val="28"/>
        </w:rPr>
        <w:t>дств бюджета автономного округа;</w:t>
      </w:r>
      <w:r w:rsidRPr="00F211C2">
        <w:rPr>
          <w:rFonts w:ascii="Times New Roman" w:hAnsi="Times New Roman"/>
          <w:sz w:val="28"/>
          <w:szCs w:val="28"/>
        </w:rPr>
        <w:t xml:space="preserve"> </w:t>
      </w:r>
    </w:p>
    <w:p w:rsidR="00D57592" w:rsidRPr="00F211C2" w:rsidRDefault="00D57592" w:rsidP="00D5759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b/>
          <w:sz w:val="28"/>
          <w:szCs w:val="28"/>
        </w:rPr>
        <w:t>2011 год – факт 115 455,0</w:t>
      </w:r>
      <w:r w:rsidRPr="00F211C2">
        <w:rPr>
          <w:rFonts w:ascii="Times New Roman" w:hAnsi="Times New Roman"/>
          <w:sz w:val="28"/>
          <w:szCs w:val="28"/>
        </w:rPr>
        <w:t xml:space="preserve"> тыс. рублей, в том числе 67 621,6 тыс. рублей – за счет средств бюджета района, 47 833,4</w:t>
      </w:r>
      <w:r w:rsidR="00390FE7">
        <w:rPr>
          <w:rFonts w:ascii="Times New Roman" w:hAnsi="Times New Roman"/>
          <w:sz w:val="28"/>
          <w:szCs w:val="28"/>
        </w:rPr>
        <w:t xml:space="preserve"> </w:t>
      </w:r>
      <w:r w:rsidRPr="00F211C2">
        <w:rPr>
          <w:rFonts w:ascii="Times New Roman" w:hAnsi="Times New Roman"/>
          <w:sz w:val="28"/>
          <w:szCs w:val="28"/>
        </w:rPr>
        <w:t>тыс. рублей – за счет сред</w:t>
      </w:r>
      <w:r>
        <w:rPr>
          <w:rFonts w:ascii="Times New Roman" w:hAnsi="Times New Roman"/>
          <w:sz w:val="28"/>
          <w:szCs w:val="28"/>
        </w:rPr>
        <w:t>ств бюджета автономного округа;</w:t>
      </w:r>
    </w:p>
    <w:p w:rsidR="00D57592" w:rsidRPr="00F211C2" w:rsidRDefault="00D57592" w:rsidP="005E33C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b/>
          <w:sz w:val="28"/>
          <w:szCs w:val="28"/>
        </w:rPr>
        <w:t>2012 год – план 207 824,6</w:t>
      </w:r>
      <w:r w:rsidRPr="00F211C2">
        <w:rPr>
          <w:rFonts w:ascii="Times New Roman" w:hAnsi="Times New Roman"/>
          <w:sz w:val="28"/>
          <w:szCs w:val="28"/>
        </w:rPr>
        <w:t xml:space="preserve"> тыс. рублей, в том числе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211C2">
        <w:rPr>
          <w:rFonts w:ascii="Times New Roman" w:hAnsi="Times New Roman"/>
          <w:sz w:val="28"/>
          <w:szCs w:val="28"/>
        </w:rPr>
        <w:t>126 142,9 тыс. рублей – за счет средств бюджета района, 80 855,4 тыс. рублей – за счет сред</w:t>
      </w:r>
      <w:r>
        <w:rPr>
          <w:rFonts w:ascii="Times New Roman" w:hAnsi="Times New Roman"/>
          <w:sz w:val="28"/>
          <w:szCs w:val="28"/>
        </w:rPr>
        <w:t xml:space="preserve">ств бюджета автономного округа, </w:t>
      </w:r>
      <w:r w:rsidRPr="00F211C2">
        <w:rPr>
          <w:rFonts w:ascii="Times New Roman" w:hAnsi="Times New Roman"/>
          <w:sz w:val="28"/>
          <w:szCs w:val="28"/>
        </w:rPr>
        <w:t>826,3 тыс. рублей – за с</w:t>
      </w:r>
      <w:r>
        <w:rPr>
          <w:rFonts w:ascii="Times New Roman" w:hAnsi="Times New Roman"/>
          <w:sz w:val="28"/>
          <w:szCs w:val="28"/>
        </w:rPr>
        <w:t>чет средств сельских поселений;</w:t>
      </w:r>
    </w:p>
    <w:p w:rsidR="00D57592" w:rsidRPr="00F211C2" w:rsidRDefault="00390FE7" w:rsidP="005E33C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2012 год – </w:t>
      </w:r>
      <w:r w:rsidR="00D57592" w:rsidRPr="00F211C2">
        <w:rPr>
          <w:rFonts w:ascii="Times New Roman" w:hAnsi="Times New Roman"/>
          <w:b/>
          <w:sz w:val="28"/>
          <w:szCs w:val="28"/>
        </w:rPr>
        <w:t>факт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57592" w:rsidRPr="00F211C2">
        <w:rPr>
          <w:rFonts w:ascii="Times New Roman" w:hAnsi="Times New Roman"/>
          <w:b/>
          <w:sz w:val="28"/>
          <w:szCs w:val="28"/>
        </w:rPr>
        <w:t>164 532,6</w:t>
      </w:r>
      <w:r w:rsidR="00D57592" w:rsidRPr="00F211C2">
        <w:rPr>
          <w:rFonts w:ascii="Times New Roman" w:hAnsi="Times New Roman"/>
          <w:sz w:val="28"/>
          <w:szCs w:val="28"/>
        </w:rPr>
        <w:t xml:space="preserve"> тыс. рублей, в том числе </w:t>
      </w:r>
      <w:r w:rsidR="00D57592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57592" w:rsidRPr="00F211C2">
        <w:rPr>
          <w:rFonts w:ascii="Times New Roman" w:hAnsi="Times New Roman"/>
          <w:sz w:val="28"/>
          <w:szCs w:val="28"/>
        </w:rPr>
        <w:t>101 584,7 тыс. рублей – за счет средств бюджета района, 62 872,5 тыс. рублей – за счет средств б</w:t>
      </w:r>
      <w:r>
        <w:rPr>
          <w:rFonts w:ascii="Times New Roman" w:hAnsi="Times New Roman"/>
          <w:sz w:val="28"/>
          <w:szCs w:val="28"/>
        </w:rPr>
        <w:t xml:space="preserve">юджета автономного округа, 75,4 </w:t>
      </w:r>
      <w:r w:rsidR="00D57592" w:rsidRPr="00F211C2">
        <w:rPr>
          <w:rFonts w:ascii="Times New Roman" w:hAnsi="Times New Roman"/>
          <w:sz w:val="28"/>
          <w:szCs w:val="28"/>
        </w:rPr>
        <w:t>тыс. рублей – за с</w:t>
      </w:r>
      <w:r w:rsidR="00D57592">
        <w:rPr>
          <w:rFonts w:ascii="Times New Roman" w:hAnsi="Times New Roman"/>
          <w:sz w:val="28"/>
          <w:szCs w:val="28"/>
        </w:rPr>
        <w:t>чет средств сельских поселений;</w:t>
      </w:r>
    </w:p>
    <w:p w:rsidR="00D57592" w:rsidRPr="00F211C2" w:rsidRDefault="00D57592" w:rsidP="005E33C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b/>
          <w:sz w:val="28"/>
          <w:szCs w:val="28"/>
        </w:rPr>
        <w:t>2013 год –  268 913,82</w:t>
      </w:r>
      <w:r w:rsidRPr="00F211C2">
        <w:rPr>
          <w:rFonts w:ascii="Times New Roman" w:hAnsi="Times New Roman"/>
          <w:sz w:val="28"/>
          <w:szCs w:val="28"/>
        </w:rPr>
        <w:t xml:space="preserve"> рублей, в том числе 178 159,12 тыс. рублей –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211C2">
        <w:rPr>
          <w:rFonts w:ascii="Times New Roman" w:hAnsi="Times New Roman"/>
          <w:sz w:val="28"/>
          <w:szCs w:val="28"/>
        </w:rPr>
        <w:t>за счет средств бюджета района, 87 572,3 тыс. рублей – за счет средств бюджета автономного округа, 1 786,5 тыс. рублей – за счет средств сельских поселений, 1 395,9 – за счет средств собственников;</w:t>
      </w:r>
    </w:p>
    <w:p w:rsidR="00D57592" w:rsidRPr="00F211C2" w:rsidRDefault="00D57592" w:rsidP="005E33C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b/>
          <w:sz w:val="28"/>
          <w:szCs w:val="28"/>
        </w:rPr>
        <w:t>2014 год – 56 719,7</w:t>
      </w:r>
      <w:r w:rsidRPr="00F211C2">
        <w:rPr>
          <w:rFonts w:ascii="Times New Roman" w:hAnsi="Times New Roman"/>
          <w:sz w:val="28"/>
          <w:szCs w:val="28"/>
        </w:rPr>
        <w:t xml:space="preserve"> тыс. рублей, в том числе 54 524,7 тыс. рублей – за счет средств бюджета района, 2 195,0 тыс. рублей – за счет средств бюджета автономного округа;</w:t>
      </w:r>
    </w:p>
    <w:p w:rsidR="00D57592" w:rsidRPr="00F211C2" w:rsidRDefault="00D57592" w:rsidP="005E33C2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b/>
          <w:sz w:val="28"/>
          <w:szCs w:val="28"/>
        </w:rPr>
        <w:t>2015 год – 2 195,0</w:t>
      </w:r>
      <w:r w:rsidRPr="00F211C2">
        <w:rPr>
          <w:rFonts w:ascii="Times New Roman" w:hAnsi="Times New Roman"/>
          <w:sz w:val="28"/>
          <w:szCs w:val="28"/>
        </w:rPr>
        <w:t xml:space="preserve"> тыс. рублей – за счет сре</w:t>
      </w:r>
      <w:r>
        <w:rPr>
          <w:rFonts w:ascii="Times New Roman" w:hAnsi="Times New Roman"/>
          <w:sz w:val="28"/>
          <w:szCs w:val="28"/>
        </w:rPr>
        <w:t>дств бюджета автономного округа.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E33C2" w:rsidRDefault="005E33C2" w:rsidP="00D57592">
      <w:pPr>
        <w:pStyle w:val="a8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Pr="00F211C2">
        <w:rPr>
          <w:rFonts w:ascii="Times New Roman" w:hAnsi="Times New Roman"/>
          <w:b/>
          <w:sz w:val="28"/>
          <w:szCs w:val="28"/>
        </w:rPr>
        <w:t>Механизм реализации целевой Программы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211C2">
        <w:rPr>
          <w:rFonts w:ascii="Times New Roman" w:eastAsia="Calibri" w:hAnsi="Times New Roman"/>
          <w:sz w:val="28"/>
          <w:szCs w:val="28"/>
          <w:lang w:eastAsia="en-US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в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бюджете района на реализацию Программы на очередной финансовый год, </w:t>
      </w:r>
      <w:r w:rsidRPr="00F211C2">
        <w:rPr>
          <w:rFonts w:ascii="Times New Roman" w:eastAsia="Calibri" w:hAnsi="Times New Roman"/>
          <w:sz w:val="28"/>
          <w:szCs w:val="28"/>
          <w:lang w:eastAsia="en-US"/>
        </w:rPr>
        <w:t>осуществляют субъекты бюджетного планирования администрации Ханты-Мансийского района.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Реализация мероприятий, предусмотренных Программой, осуществляется на основе муниципальных контрактов (договоров), заключаемых исполнителями Программы в соответствии с законодательством Российской Федерации.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F211C2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Мероприятия Программы реализуются в соответствии с </w:t>
      </w:r>
      <w:r w:rsidRPr="00F211C2">
        <w:rPr>
          <w:rFonts w:ascii="Times New Roman" w:hAnsi="Times New Roman"/>
          <w:sz w:val="28"/>
          <w:szCs w:val="28"/>
        </w:rPr>
        <w:t xml:space="preserve">Федеральным законом  от 21 июля 2005 года  № 94-ФЗ «О размещении заказов на поставки товаров, выполнение работ, оказание услуг для государственных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211C2">
        <w:rPr>
          <w:rFonts w:ascii="Times New Roman" w:hAnsi="Times New Roman"/>
          <w:sz w:val="28"/>
          <w:szCs w:val="28"/>
        </w:rPr>
        <w:t>и муниципальных нужд».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Ежегодные объемы финансирования Программы за счет средств бюджета района определяются в соответствии с утвержденным бюджетом района на соответствую</w:t>
      </w:r>
      <w:r>
        <w:rPr>
          <w:rFonts w:ascii="Times New Roman" w:hAnsi="Times New Roman"/>
          <w:sz w:val="28"/>
          <w:szCs w:val="28"/>
        </w:rPr>
        <w:t xml:space="preserve">щий финансовый год,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</w:t>
      </w:r>
      <w:r w:rsidRPr="00F211C2">
        <w:rPr>
          <w:rFonts w:ascii="Times New Roman" w:hAnsi="Times New Roman"/>
          <w:sz w:val="28"/>
          <w:szCs w:val="28"/>
        </w:rPr>
        <w:t xml:space="preserve"> в Программу могут вноситься изменения. 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11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211C2">
        <w:rPr>
          <w:rFonts w:ascii="Times New Roman" w:hAnsi="Times New Roman"/>
          <w:sz w:val="28"/>
          <w:szCs w:val="28"/>
        </w:rPr>
        <w:t xml:space="preserve"> ходом реализации мероприятий Программы  осуществляет   департамент строительства, архитектуры и жилищно-коммунального хозяйства администрации Ханты-Мансийского район. </w:t>
      </w:r>
    </w:p>
    <w:p w:rsidR="00D57592" w:rsidRDefault="00D57592" w:rsidP="00D57592">
      <w:pPr>
        <w:pStyle w:val="a8"/>
        <w:ind w:left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 xml:space="preserve">Получателями средств на реализацию Программы являются: департамент строительства, архитектуры и </w:t>
      </w:r>
      <w:r>
        <w:rPr>
          <w:rFonts w:ascii="Times New Roman" w:hAnsi="Times New Roman"/>
          <w:sz w:val="28"/>
          <w:szCs w:val="28"/>
        </w:rPr>
        <w:t>ЖКХ;</w:t>
      </w:r>
    </w:p>
    <w:p w:rsidR="00D57592" w:rsidRDefault="00D57592" w:rsidP="00D57592">
      <w:pPr>
        <w:pStyle w:val="a8"/>
        <w:ind w:left="708" w:firstLine="143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МКУ «Управление капитального строительства и ремонта»</w:t>
      </w:r>
      <w:r>
        <w:rPr>
          <w:rFonts w:ascii="Times New Roman" w:hAnsi="Times New Roman"/>
          <w:sz w:val="28"/>
          <w:szCs w:val="28"/>
        </w:rPr>
        <w:t>;</w:t>
      </w:r>
    </w:p>
    <w:p w:rsidR="00D57592" w:rsidRPr="00F211C2" w:rsidRDefault="00D57592" w:rsidP="00D57592">
      <w:pPr>
        <w:pStyle w:val="a8"/>
        <w:ind w:left="143" w:firstLine="708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>администрации сельских поселений.</w:t>
      </w:r>
    </w:p>
    <w:p w:rsidR="00D57592" w:rsidRPr="00F211C2" w:rsidRDefault="00D57592" w:rsidP="00D57592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F211C2">
        <w:rPr>
          <w:rFonts w:ascii="Times New Roman" w:hAnsi="Times New Roman"/>
          <w:sz w:val="28"/>
          <w:szCs w:val="28"/>
        </w:rPr>
        <w:t xml:space="preserve">Подготовка отчетов о реализации Программы района в установленные сроки осуществляется департаментом строительства, архитектуры и </w:t>
      </w:r>
      <w:r>
        <w:rPr>
          <w:rFonts w:ascii="Times New Roman" w:hAnsi="Times New Roman"/>
          <w:sz w:val="28"/>
          <w:szCs w:val="28"/>
        </w:rPr>
        <w:t>ЖКХ</w:t>
      </w:r>
      <w:r w:rsidRPr="00F211C2">
        <w:rPr>
          <w:rFonts w:ascii="Times New Roman" w:hAnsi="Times New Roman"/>
          <w:sz w:val="28"/>
          <w:szCs w:val="28"/>
        </w:rPr>
        <w:t>.</w:t>
      </w:r>
    </w:p>
    <w:p w:rsidR="00D57592" w:rsidRPr="00DB1018" w:rsidRDefault="00D57592" w:rsidP="00D57592">
      <w:pPr>
        <w:pStyle w:val="a8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831B8F" w:rsidRPr="00DB1018" w:rsidRDefault="00831B8F" w:rsidP="00D57592">
      <w:pPr>
        <w:pStyle w:val="a8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D57592" w:rsidRPr="008A38C4" w:rsidRDefault="00D57592" w:rsidP="00D57592">
      <w:pPr>
        <w:pStyle w:val="a8"/>
        <w:ind w:firstLine="851"/>
        <w:jc w:val="right"/>
        <w:rPr>
          <w:rFonts w:ascii="Times New Roman" w:hAnsi="Times New Roman"/>
          <w:bCs/>
          <w:sz w:val="28"/>
          <w:szCs w:val="28"/>
        </w:rPr>
      </w:pPr>
      <w:r w:rsidRPr="008A38C4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1</w:t>
      </w:r>
      <w:r w:rsidRPr="008A38C4">
        <w:rPr>
          <w:rFonts w:ascii="Times New Roman" w:hAnsi="Times New Roman"/>
          <w:bCs/>
          <w:sz w:val="28"/>
          <w:szCs w:val="28"/>
        </w:rPr>
        <w:t xml:space="preserve"> к Программе</w:t>
      </w:r>
    </w:p>
    <w:p w:rsidR="00D57592" w:rsidRPr="008361E4" w:rsidRDefault="00D57592" w:rsidP="00D575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57592" w:rsidRPr="008361E4" w:rsidRDefault="00D57592" w:rsidP="00D575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61E4">
        <w:rPr>
          <w:rFonts w:ascii="Times New Roman" w:hAnsi="Times New Roman"/>
          <w:sz w:val="28"/>
          <w:szCs w:val="28"/>
        </w:rPr>
        <w:t>Система показателей, характе</w:t>
      </w:r>
      <w:r>
        <w:rPr>
          <w:rFonts w:ascii="Times New Roman" w:hAnsi="Times New Roman"/>
          <w:sz w:val="28"/>
          <w:szCs w:val="28"/>
        </w:rPr>
        <w:t>ризующих результаты реализации П</w:t>
      </w:r>
      <w:r w:rsidRPr="008361E4">
        <w:rPr>
          <w:rFonts w:ascii="Times New Roman" w:hAnsi="Times New Roman"/>
          <w:sz w:val="28"/>
          <w:szCs w:val="28"/>
        </w:rPr>
        <w:t>рограммы</w:t>
      </w:r>
    </w:p>
    <w:p w:rsidR="00D57592" w:rsidRPr="0081103C" w:rsidRDefault="00D57592" w:rsidP="00D57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8"/>
        <w:gridCol w:w="708"/>
        <w:gridCol w:w="709"/>
        <w:gridCol w:w="709"/>
        <w:gridCol w:w="709"/>
        <w:gridCol w:w="708"/>
        <w:gridCol w:w="1701"/>
      </w:tblGrid>
      <w:tr w:rsidR="00D57592" w:rsidRPr="00886DBB" w:rsidTr="00831B8F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86D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86DBB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 xml:space="preserve">Базовый показатель на начало реализации </w:t>
            </w:r>
            <w:proofErr w:type="spellStart"/>
            <w:proofErr w:type="gramStart"/>
            <w:r w:rsidRPr="00886DBB">
              <w:rPr>
                <w:rFonts w:ascii="Times New Roman" w:hAnsi="Times New Roman"/>
                <w:sz w:val="24"/>
                <w:szCs w:val="24"/>
              </w:rPr>
              <w:t>Програм</w:t>
            </w:r>
            <w:proofErr w:type="spellEnd"/>
            <w:r w:rsidRPr="00886DBB">
              <w:rPr>
                <w:rFonts w:ascii="Times New Roman" w:hAnsi="Times New Roman"/>
                <w:sz w:val="24"/>
                <w:szCs w:val="24"/>
              </w:rPr>
              <w:t>-мы</w:t>
            </w:r>
            <w:proofErr w:type="gramEnd"/>
          </w:p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8F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 xml:space="preserve">Целевое значение показателя </w:t>
            </w:r>
          </w:p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>на момент окончания действия Программы</w:t>
            </w:r>
          </w:p>
        </w:tc>
      </w:tr>
      <w:tr w:rsidR="00D57592" w:rsidRPr="00886DBB" w:rsidTr="00831B8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592" w:rsidRPr="00886DBB" w:rsidTr="00831B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592" w:rsidRPr="00886DB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57592" w:rsidRPr="00D465AC" w:rsidTr="00831B8F">
        <w:trPr>
          <w:trHeight w:val="243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D465A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C">
              <w:rPr>
                <w:rFonts w:ascii="Times New Roman" w:hAnsi="Times New Roman"/>
                <w:sz w:val="24"/>
                <w:szCs w:val="24"/>
              </w:rPr>
              <w:t>1. Показатели непосредственных результатов</w:t>
            </w:r>
          </w:p>
        </w:tc>
      </w:tr>
      <w:tr w:rsidR="00D57592" w:rsidRPr="00D465AC" w:rsidTr="00390FE7">
        <w:trPr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C7569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C7569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качества подаваемой питьевой воды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населенных пунктах,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C7569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C7569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C7569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8C7569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C7569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8C7569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C7569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57592" w:rsidRPr="00D465AC" w:rsidTr="00390FE7">
        <w:trPr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C7569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569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C75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C7569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569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 инженерных сетей, </w:t>
            </w:r>
            <w:proofErr w:type="gramStart"/>
            <w:r w:rsidRPr="008C756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C7569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5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C7569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C7569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8C7569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C7569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8C7569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C7569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</w:tr>
      <w:tr w:rsidR="00D57592" w:rsidRPr="00217F55" w:rsidTr="00390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D465A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651"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дворовых территорий </w:t>
            </w:r>
          </w:p>
          <w:p w:rsidR="00D57592" w:rsidRPr="00D465AC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1651">
              <w:rPr>
                <w:rFonts w:ascii="Times New Roman" w:hAnsi="Times New Roman"/>
                <w:sz w:val="24"/>
                <w:szCs w:val="24"/>
              </w:rPr>
              <w:t>в населенных пунк</w:t>
            </w:r>
            <w:r>
              <w:rPr>
                <w:rFonts w:ascii="Times New Roman" w:hAnsi="Times New Roman"/>
                <w:sz w:val="24"/>
                <w:szCs w:val="24"/>
              </w:rPr>
              <w:t>тах Ханты-Мансийского района, 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6449B" w:rsidRDefault="00D57592" w:rsidP="00EA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6449B" w:rsidRDefault="00D57592" w:rsidP="00EA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6449B" w:rsidRDefault="00D57592" w:rsidP="00EA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86449B" w:rsidRDefault="00D57592" w:rsidP="00EA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6449B" w:rsidRDefault="00D57592" w:rsidP="00EA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86449B" w:rsidRDefault="00D57592" w:rsidP="00EA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86449B" w:rsidRDefault="00D57592" w:rsidP="00EA1A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</w:tc>
      </w:tr>
      <w:tr w:rsidR="00D57592" w:rsidRPr="00217F55" w:rsidTr="00390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D465A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465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D465AC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5AC">
              <w:rPr>
                <w:rFonts w:ascii="Times New Roman" w:hAnsi="Times New Roman"/>
                <w:sz w:val="24"/>
                <w:szCs w:val="24"/>
              </w:rPr>
              <w:t>Количество бань, не соответствующих санитарно</w:t>
            </w:r>
            <w:r>
              <w:rPr>
                <w:rFonts w:ascii="Times New Roman" w:hAnsi="Times New Roman"/>
                <w:sz w:val="24"/>
                <w:szCs w:val="24"/>
              </w:rPr>
              <w:t>-эпидемиологическим нормам, 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D465AC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D465AC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D465AC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D465AC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D465AC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D465AC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217F55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5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592" w:rsidRPr="00217F55" w:rsidTr="00831B8F">
        <w:tc>
          <w:tcPr>
            <w:tcW w:w="97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217F55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2. Показатели конечных результатов</w:t>
            </w:r>
          </w:p>
        </w:tc>
      </w:tr>
      <w:tr w:rsidR="00D57592" w:rsidRPr="00365254" w:rsidTr="00390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636B2F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B2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36B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636B2F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B2F">
              <w:rPr>
                <w:rFonts w:ascii="Times New Roman" w:hAnsi="Times New Roman"/>
                <w:sz w:val="24"/>
                <w:szCs w:val="24"/>
              </w:rPr>
              <w:t>Количество населенных пунктов, охваченных газификацией природным газом,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636B2F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B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636B2F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B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636B2F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B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636B2F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B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636B2F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B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636B2F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B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636B2F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B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7592" w:rsidRPr="00217F55" w:rsidTr="00390FE7">
        <w:trPr>
          <w:trHeight w:val="10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C70406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0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C70406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406">
              <w:rPr>
                <w:rFonts w:ascii="Times New Roman" w:hAnsi="Times New Roman"/>
                <w:sz w:val="24"/>
                <w:szCs w:val="24"/>
              </w:rPr>
              <w:t>Численность населения, проживающего в населенных пунктах, где произведено улучшение бытового обслуживания,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C70406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06">
              <w:rPr>
                <w:rFonts w:ascii="Times New Roman" w:hAnsi="Times New Roman"/>
                <w:sz w:val="24"/>
                <w:szCs w:val="24"/>
              </w:rPr>
              <w:t>2972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C70406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06">
              <w:rPr>
                <w:rFonts w:ascii="Times New Roman" w:hAnsi="Times New Roman"/>
                <w:sz w:val="24"/>
                <w:szCs w:val="24"/>
              </w:rPr>
              <w:t>3460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C70406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06">
              <w:rPr>
                <w:rFonts w:ascii="Times New Roman" w:hAnsi="Times New Roman"/>
                <w:sz w:val="24"/>
                <w:szCs w:val="24"/>
              </w:rPr>
              <w:t>5101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C70406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06">
              <w:rPr>
                <w:rFonts w:ascii="Times New Roman" w:hAnsi="Times New Roman"/>
                <w:sz w:val="24"/>
                <w:szCs w:val="24"/>
              </w:rPr>
              <w:t>6073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C70406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C70406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0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217F55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406">
              <w:rPr>
                <w:rFonts w:ascii="Times New Roman" w:hAnsi="Times New Roman"/>
                <w:sz w:val="24"/>
                <w:szCs w:val="24"/>
              </w:rPr>
              <w:t>6073</w:t>
            </w:r>
          </w:p>
        </w:tc>
      </w:tr>
      <w:tr w:rsidR="00D57592" w:rsidRPr="00217F55" w:rsidTr="00390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217F55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17F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217F55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 xml:space="preserve">Изношенные инженерные сети, подлежащие замене, </w:t>
            </w:r>
            <w:proofErr w:type="gramStart"/>
            <w:r w:rsidRPr="00217F5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  <w:p w:rsidR="00D57592" w:rsidRPr="00217F55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 xml:space="preserve">  сети теплоснабжения, </w:t>
            </w:r>
            <w:proofErr w:type="gramStart"/>
            <w:r w:rsidRPr="00217F5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  <w:p w:rsidR="00D57592" w:rsidRPr="00217F55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 xml:space="preserve">  сети водоснабжения, </w:t>
            </w:r>
            <w:proofErr w:type="gramStart"/>
            <w:r w:rsidRPr="00217F5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  <w:p w:rsidR="00D57592" w:rsidRPr="00217F55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канализационные </w:t>
            </w:r>
            <w:r w:rsidRPr="00217F55">
              <w:rPr>
                <w:rFonts w:ascii="Times New Roman" w:hAnsi="Times New Roman"/>
                <w:sz w:val="24"/>
                <w:szCs w:val="24"/>
              </w:rPr>
              <w:t xml:space="preserve">сети, </w:t>
            </w:r>
            <w:proofErr w:type="gramStart"/>
            <w:r w:rsidRPr="00217F55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53">
              <w:rPr>
                <w:rFonts w:ascii="Times New Roman" w:hAnsi="Times New Roman"/>
                <w:sz w:val="24"/>
                <w:szCs w:val="24"/>
              </w:rPr>
              <w:t>31,957</w:t>
            </w: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53">
              <w:rPr>
                <w:rFonts w:ascii="Times New Roman" w:hAnsi="Times New Roman"/>
                <w:sz w:val="24"/>
                <w:szCs w:val="24"/>
              </w:rPr>
              <w:t>21,66</w:t>
            </w: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5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53">
              <w:rPr>
                <w:rFonts w:ascii="Times New Roman" w:hAnsi="Times New Roman"/>
                <w:sz w:val="24"/>
                <w:szCs w:val="24"/>
              </w:rPr>
              <w:t>31,00</w:t>
            </w: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53">
              <w:rPr>
                <w:rFonts w:ascii="Times New Roman" w:hAnsi="Times New Roman"/>
                <w:sz w:val="24"/>
                <w:szCs w:val="24"/>
              </w:rPr>
              <w:t>21,18</w:t>
            </w: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5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53">
              <w:rPr>
                <w:rFonts w:ascii="Times New Roman" w:hAnsi="Times New Roman"/>
                <w:sz w:val="24"/>
                <w:szCs w:val="24"/>
              </w:rPr>
              <w:t>31,00</w:t>
            </w: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53">
              <w:rPr>
                <w:rFonts w:ascii="Times New Roman" w:hAnsi="Times New Roman"/>
                <w:sz w:val="24"/>
                <w:szCs w:val="24"/>
              </w:rPr>
              <w:t>21,18</w:t>
            </w: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5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53">
              <w:rPr>
                <w:rFonts w:ascii="Times New Roman" w:hAnsi="Times New Roman"/>
                <w:sz w:val="24"/>
                <w:szCs w:val="24"/>
              </w:rPr>
              <w:t>30,29</w:t>
            </w: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53">
              <w:rPr>
                <w:rFonts w:ascii="Times New Roman" w:hAnsi="Times New Roman"/>
                <w:sz w:val="24"/>
                <w:szCs w:val="24"/>
              </w:rPr>
              <w:t>21,18</w:t>
            </w: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5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53">
              <w:rPr>
                <w:rFonts w:ascii="Times New Roman" w:hAnsi="Times New Roman"/>
                <w:sz w:val="24"/>
                <w:szCs w:val="24"/>
              </w:rPr>
              <w:t>28,07</w:t>
            </w: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19,38</w:t>
            </w: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53">
              <w:rPr>
                <w:rFonts w:ascii="Times New Roman" w:hAnsi="Times New Roman"/>
                <w:sz w:val="24"/>
                <w:szCs w:val="24"/>
              </w:rPr>
              <w:t>25,96</w:t>
            </w: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17,58</w:t>
            </w: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C53">
              <w:rPr>
                <w:rFonts w:ascii="Times New Roman" w:hAnsi="Times New Roman"/>
                <w:sz w:val="24"/>
                <w:szCs w:val="24"/>
              </w:rPr>
              <w:t>25,96</w:t>
            </w: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17,58</w:t>
            </w: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592" w:rsidRPr="00623C53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D57592" w:rsidRPr="00217F55" w:rsidTr="00390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217F55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 xml:space="preserve">Доля общей площади многоквартирных домов, в которых проведен комплексный капитальный ремонт, </w:t>
            </w:r>
          </w:p>
          <w:p w:rsidR="00D57592" w:rsidRPr="00217F55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в общей площади многоквартирных домов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217F55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217F55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217F55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217F55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217F55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217F55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217F55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D57592" w:rsidRPr="00217F55" w:rsidTr="00390F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217F55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226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 xml:space="preserve">Приведение </w:t>
            </w:r>
          </w:p>
          <w:p w:rsidR="00D57592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 xml:space="preserve">в соответствие </w:t>
            </w:r>
          </w:p>
          <w:p w:rsidR="008C2226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F55">
              <w:rPr>
                <w:rFonts w:ascii="Times New Roman" w:hAnsi="Times New Roman"/>
                <w:sz w:val="24"/>
                <w:szCs w:val="24"/>
              </w:rPr>
              <w:t>установленным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17F55">
              <w:rPr>
                <w:rFonts w:ascii="Times New Roman" w:hAnsi="Times New Roman"/>
                <w:sz w:val="24"/>
                <w:szCs w:val="24"/>
              </w:rPr>
              <w:t xml:space="preserve"> санитарным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17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2226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и техническим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17F55">
              <w:rPr>
                <w:rFonts w:ascii="Times New Roman" w:hAnsi="Times New Roman"/>
                <w:sz w:val="24"/>
                <w:szCs w:val="24"/>
              </w:rPr>
              <w:t xml:space="preserve"> правилам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17F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592" w:rsidRPr="00217F55" w:rsidRDefault="00D57592" w:rsidP="00831B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и нормам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17F55">
              <w:rPr>
                <w:rFonts w:ascii="Times New Roman" w:hAnsi="Times New Roman"/>
                <w:sz w:val="24"/>
                <w:szCs w:val="24"/>
              </w:rPr>
              <w:t xml:space="preserve">, повышение энергетической эффективности многоквартирных домов, </w:t>
            </w: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217F55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217F55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217F55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217F55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217F55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1 105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92" w:rsidRPr="00217F55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1 698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592" w:rsidRPr="00217F55" w:rsidRDefault="00D57592" w:rsidP="00390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F55">
              <w:rPr>
                <w:rFonts w:ascii="Times New Roman" w:hAnsi="Times New Roman"/>
                <w:sz w:val="24"/>
                <w:szCs w:val="24"/>
              </w:rPr>
              <w:t>1 698</w:t>
            </w:r>
          </w:p>
        </w:tc>
      </w:tr>
    </w:tbl>
    <w:p w:rsidR="00D57592" w:rsidRPr="008361E4" w:rsidRDefault="00D57592" w:rsidP="00D57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592" w:rsidRPr="00217F55" w:rsidRDefault="00D57592" w:rsidP="00D57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592" w:rsidRDefault="00D57592" w:rsidP="00D57592"/>
    <w:p w:rsidR="00D57592" w:rsidRPr="008361E4" w:rsidRDefault="00D57592" w:rsidP="00D57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592" w:rsidRPr="008361E4" w:rsidRDefault="00D57592" w:rsidP="00D575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592" w:rsidRPr="00801255" w:rsidRDefault="00D57592" w:rsidP="00D5759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D57592" w:rsidRPr="00801255" w:rsidRDefault="00D57592" w:rsidP="00D5759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  <w:sectPr w:rsidR="00D57592" w:rsidRPr="00801255" w:rsidSect="00831B8F">
          <w:headerReference w:type="default" r:id="rId9"/>
          <w:pgSz w:w="11906" w:h="16838"/>
          <w:pgMar w:top="1134" w:right="851" w:bottom="993" w:left="1474" w:header="420" w:footer="709" w:gutter="0"/>
          <w:cols w:space="708"/>
          <w:docGrid w:linePitch="360"/>
        </w:sectPr>
      </w:pPr>
    </w:p>
    <w:p w:rsidR="00D57592" w:rsidRPr="008A38C4" w:rsidRDefault="00D57592" w:rsidP="00D5759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A38C4">
        <w:rPr>
          <w:rFonts w:ascii="Times New Roman" w:hAnsi="Times New Roman"/>
          <w:bCs/>
          <w:sz w:val="28"/>
          <w:szCs w:val="28"/>
        </w:rPr>
        <w:lastRenderedPageBreak/>
        <w:t>Приложение 2 к Программе</w:t>
      </w:r>
    </w:p>
    <w:p w:rsidR="00D57592" w:rsidRPr="00532E0B" w:rsidRDefault="00D57592" w:rsidP="00D57592">
      <w:pPr>
        <w:spacing w:after="0" w:line="240" w:lineRule="auto"/>
        <w:ind w:right="-173"/>
        <w:jc w:val="right"/>
        <w:rPr>
          <w:rFonts w:ascii="Times New Roman" w:hAnsi="Times New Roman"/>
          <w:bCs/>
          <w:sz w:val="18"/>
          <w:szCs w:val="18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1"/>
        <w:gridCol w:w="33"/>
        <w:gridCol w:w="69"/>
        <w:gridCol w:w="999"/>
        <w:gridCol w:w="917"/>
        <w:gridCol w:w="73"/>
        <w:gridCol w:w="15"/>
        <w:gridCol w:w="17"/>
        <w:gridCol w:w="21"/>
        <w:gridCol w:w="15"/>
        <w:gridCol w:w="1701"/>
        <w:gridCol w:w="142"/>
        <w:gridCol w:w="1134"/>
        <w:gridCol w:w="142"/>
        <w:gridCol w:w="823"/>
        <w:gridCol w:w="24"/>
        <w:gridCol w:w="853"/>
        <w:gridCol w:w="851"/>
        <w:gridCol w:w="142"/>
        <w:gridCol w:w="851"/>
        <w:gridCol w:w="850"/>
        <w:gridCol w:w="851"/>
        <w:gridCol w:w="141"/>
        <w:gridCol w:w="851"/>
        <w:gridCol w:w="850"/>
        <w:gridCol w:w="2127"/>
      </w:tblGrid>
      <w:tr w:rsidR="00D57592" w:rsidRPr="008A38C4" w:rsidTr="00831B8F">
        <w:trPr>
          <w:trHeight w:val="391"/>
        </w:trPr>
        <w:tc>
          <w:tcPr>
            <w:tcW w:w="7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39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7592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39A">
              <w:rPr>
                <w:rFonts w:ascii="Times New Roman" w:hAnsi="Times New Roman"/>
                <w:color w:val="000000"/>
                <w:sz w:val="28"/>
                <w:szCs w:val="28"/>
              </w:rPr>
              <w:t>Основные программные мероприятия</w:t>
            </w:r>
          </w:p>
          <w:p w:rsidR="00D57592" w:rsidRPr="00532E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7592" w:rsidRPr="008A38C4" w:rsidTr="00831B8F">
        <w:trPr>
          <w:trHeight w:val="27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№</w:t>
            </w:r>
          </w:p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proofErr w:type="gramStart"/>
            <w:r w:rsidRPr="0036339A">
              <w:rPr>
                <w:rFonts w:ascii="Times New Roman" w:hAnsi="Times New Roman"/>
                <w:bCs/>
                <w:color w:val="000000"/>
              </w:rPr>
              <w:t>п</w:t>
            </w:r>
            <w:proofErr w:type="gramEnd"/>
            <w:r w:rsidRPr="0036339A">
              <w:rPr>
                <w:rFonts w:ascii="Times New Roman" w:hAnsi="Times New Roman"/>
                <w:bCs/>
                <w:color w:val="000000"/>
              </w:rPr>
              <w:t>/п</w:t>
            </w:r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Мероприятия</w:t>
            </w:r>
          </w:p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Программы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Муниципальный заказчик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 xml:space="preserve">Источники </w:t>
            </w:r>
            <w:proofErr w:type="spellStart"/>
            <w:proofErr w:type="gramStart"/>
            <w:r w:rsidRPr="0036339A">
              <w:rPr>
                <w:rFonts w:ascii="Times New Roman" w:hAnsi="Times New Roman"/>
                <w:bCs/>
                <w:color w:val="000000"/>
              </w:rPr>
              <w:t>финанси</w:t>
            </w:r>
            <w:proofErr w:type="spellEnd"/>
            <w:r w:rsidR="00831B8F">
              <w:rPr>
                <w:rFonts w:ascii="Times New Roman" w:hAnsi="Times New Roman"/>
                <w:bCs/>
                <w:color w:val="000000"/>
                <w:lang w:val="en-US"/>
              </w:rPr>
              <w:t>-</w:t>
            </w:r>
            <w:proofErr w:type="spellStart"/>
            <w:r w:rsidRPr="0036339A">
              <w:rPr>
                <w:rFonts w:ascii="Times New Roman" w:hAnsi="Times New Roman"/>
                <w:bCs/>
                <w:color w:val="000000"/>
              </w:rPr>
              <w:t>рования</w:t>
            </w:r>
            <w:proofErr w:type="spellEnd"/>
            <w:proofErr w:type="gramEnd"/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62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Финансовые затраты на реализацию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E24DA3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highlight w:val="yellow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Исполнители</w:t>
            </w:r>
          </w:p>
        </w:tc>
      </w:tr>
      <w:tr w:rsidR="00D57592" w:rsidRPr="008A38C4" w:rsidTr="00831B8F">
        <w:trPr>
          <w:trHeight w:val="300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в том числе: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92" w:rsidRPr="00E24DA3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highlight w:val="yellow"/>
              </w:rPr>
            </w:pPr>
          </w:p>
        </w:tc>
      </w:tr>
      <w:tr w:rsidR="00D57592" w:rsidRPr="008A38C4" w:rsidTr="00831B8F">
        <w:trPr>
          <w:trHeight w:val="300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0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2013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2015 год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592" w:rsidRPr="008A38C4" w:rsidTr="00831B8F">
        <w:trPr>
          <w:trHeight w:val="177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7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план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36339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6339A">
              <w:rPr>
                <w:rFonts w:ascii="Times New Roman" w:hAnsi="Times New Roman"/>
                <w:bCs/>
                <w:color w:val="000000"/>
              </w:rPr>
              <w:t>факт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592" w:rsidRPr="008A38C4" w:rsidTr="00831B8F">
        <w:trPr>
          <w:trHeight w:val="196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D57592" w:rsidRPr="008A38C4" w:rsidTr="00831B8F">
        <w:trPr>
          <w:trHeight w:val="511"/>
        </w:trPr>
        <w:tc>
          <w:tcPr>
            <w:tcW w:w="151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E42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Цель: повышение качества условий проживания и коммунального</w:t>
            </w:r>
            <w:r w:rsidR="008C2226">
              <w:rPr>
                <w:rFonts w:ascii="Times New Roman" w:hAnsi="Times New Roman"/>
                <w:color w:val="000000"/>
              </w:rPr>
              <w:t xml:space="preserve"> обслуживания населения </w:t>
            </w:r>
            <w:proofErr w:type="gramStart"/>
            <w:r w:rsidR="008C2226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="008C222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8C2226">
              <w:rPr>
                <w:rFonts w:ascii="Times New Roman" w:hAnsi="Times New Roman"/>
                <w:color w:val="000000"/>
              </w:rPr>
              <w:t>Ханты-</w:t>
            </w:r>
            <w:r w:rsidRPr="008A38C4">
              <w:rPr>
                <w:rFonts w:ascii="Times New Roman" w:hAnsi="Times New Roman"/>
                <w:color w:val="000000"/>
              </w:rPr>
              <w:t>Мансийском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районе, обеспечение доступности для населения райо</w:t>
            </w:r>
            <w:r>
              <w:rPr>
                <w:rFonts w:ascii="Times New Roman" w:hAnsi="Times New Roman"/>
                <w:color w:val="000000"/>
              </w:rPr>
              <w:t>на стоимости коммунальных услуг. У</w:t>
            </w:r>
            <w:r w:rsidRPr="004A302C">
              <w:rPr>
                <w:rFonts w:ascii="Times New Roman" w:hAnsi="Times New Roman"/>
                <w:color w:val="000000"/>
              </w:rPr>
              <w:t>лучшение технического состояния многоквартирных домов, повышение их энергетической эффективности</w:t>
            </w:r>
          </w:p>
        </w:tc>
      </w:tr>
      <w:tr w:rsidR="00D57592" w:rsidRPr="008A38C4" w:rsidTr="008C2226">
        <w:trPr>
          <w:trHeight w:val="215"/>
        </w:trPr>
        <w:tc>
          <w:tcPr>
            <w:tcW w:w="151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Задача 1. </w:t>
            </w:r>
            <w:r>
              <w:rPr>
                <w:rFonts w:ascii="Times New Roman" w:hAnsi="Times New Roman"/>
                <w:color w:val="000000"/>
              </w:rPr>
              <w:t>Развитие системы газоснабжения в населенных пунктах района</w:t>
            </w:r>
          </w:p>
        </w:tc>
      </w:tr>
      <w:tr w:rsidR="00D57592" w:rsidRPr="008A38C4" w:rsidTr="00831B8F">
        <w:trPr>
          <w:trHeight w:val="22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1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Газификация населенных пунктов района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Департамент строительства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,</w:t>
            </w: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 архитектуры </w:t>
            </w:r>
          </w:p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DB01D0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24 878,0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205F6F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F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19 183,9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6 792,1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4 479,3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7 276,9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592" w:rsidRPr="008A38C4" w:rsidTr="00831B8F">
        <w:trPr>
          <w:trHeight w:val="25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DB01D0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19 119,0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205F6F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05F6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13 424,9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1 033,1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5 725,7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592" w:rsidRPr="008A38C4" w:rsidTr="00831B8F">
        <w:trPr>
          <w:trHeight w:val="45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DB01D0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B01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5 759,0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4 207,8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1 551,2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592" w:rsidRPr="008A38C4" w:rsidTr="004E59A8">
        <w:trPr>
          <w:trHeight w:val="184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21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8F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п. Луговской (строительство)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8A38C4" w:rsidTr="004E59A8">
        <w:trPr>
          <w:trHeight w:val="20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8A38C4" w:rsidTr="004E59A8">
        <w:trPr>
          <w:trHeight w:val="40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8A38C4" w:rsidTr="004E59A8">
        <w:trPr>
          <w:trHeight w:val="14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21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62D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(СМР, изготовление межевого дела, кадастрового плана)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5A462D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57592"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5A462D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57592"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8A38C4" w:rsidTr="004E59A8">
        <w:trPr>
          <w:trHeight w:val="16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5A462D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57592"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5A462D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D57592"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8A38C4" w:rsidTr="004E59A8">
        <w:trPr>
          <w:trHeight w:val="40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8A38C4" w:rsidTr="004E59A8">
        <w:trPr>
          <w:trHeight w:val="24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21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8F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Pr="008A38C4">
              <w:rPr>
                <w:rFonts w:ascii="Times New Roman" w:hAnsi="Times New Roman"/>
                <w:color w:val="000000"/>
              </w:rPr>
              <w:t>Кирпичный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(строительство)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DB01D0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10 356,2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6 062,1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6 062,1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4 429,3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5 926,9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831B8F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  <w:r w:rsidR="00831B8F">
              <w:rPr>
                <w:rFonts w:ascii="Times New Roman" w:hAnsi="Times New Roman"/>
                <w:color w:val="000000"/>
              </w:rPr>
              <w:t>;</w:t>
            </w:r>
          </w:p>
          <w:p w:rsidR="008C2226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МКУ «Управление капитального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строительства </w:t>
            </w:r>
          </w:p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8A38C4" w:rsidTr="004E59A8">
        <w:trPr>
          <w:trHeight w:val="13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DB01D0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4 597,2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4 375,7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8A38C4" w:rsidTr="004E59A8">
        <w:trPr>
          <w:trHeight w:val="43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DB01D0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01D0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5 759,0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1 551,2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8A38C4" w:rsidTr="004E59A8">
        <w:trPr>
          <w:trHeight w:val="13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lastRenderedPageBreak/>
              <w:t>1.4.</w:t>
            </w:r>
          </w:p>
        </w:tc>
        <w:tc>
          <w:tcPr>
            <w:tcW w:w="21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внутрипоселковог</w:t>
            </w:r>
            <w:r w:rsidRPr="008A38C4">
              <w:rPr>
                <w:rFonts w:ascii="Times New Roman" w:hAnsi="Times New Roman"/>
                <w:color w:val="000000"/>
              </w:rPr>
              <w:t>о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газопровода </w:t>
            </w:r>
          </w:p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A38C4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8A38C4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Реполово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(корректировка ПСД)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439E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1E439E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439E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8A38C4" w:rsidTr="004E59A8">
        <w:trPr>
          <w:trHeight w:val="14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8A38C4" w:rsidTr="004E59A8">
        <w:trPr>
          <w:trHeight w:val="43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8A38C4" w:rsidTr="004E59A8">
        <w:trPr>
          <w:trHeight w:val="23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1.5.</w:t>
            </w:r>
          </w:p>
        </w:tc>
        <w:tc>
          <w:tcPr>
            <w:tcW w:w="21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 </w:t>
            </w:r>
          </w:p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с. Тюли  Ханты-Мансийского района (корректировка ПСД)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DB01D0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8A38C4" w:rsidTr="004E59A8">
        <w:trPr>
          <w:trHeight w:val="257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DB01D0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8A38C4" w:rsidTr="004E59A8">
        <w:trPr>
          <w:trHeight w:val="704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8A38C4" w:rsidTr="004E59A8">
        <w:trPr>
          <w:trHeight w:val="19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1.6.</w:t>
            </w:r>
          </w:p>
        </w:tc>
        <w:tc>
          <w:tcPr>
            <w:tcW w:w="21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(изготовление межевого дела и кадастрового плана)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8A38C4" w:rsidTr="00831B8F">
        <w:trPr>
          <w:trHeight w:val="214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8A38C4" w:rsidTr="004E59A8">
        <w:trPr>
          <w:trHeight w:val="457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8A38C4" w:rsidTr="008C2226">
        <w:trPr>
          <w:trHeight w:val="540"/>
        </w:trPr>
        <w:tc>
          <w:tcPr>
            <w:tcW w:w="151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C222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Задача 2. </w:t>
            </w:r>
            <w:r>
              <w:rPr>
                <w:rFonts w:ascii="Times New Roman" w:hAnsi="Times New Roman"/>
                <w:color w:val="000000"/>
              </w:rPr>
              <w:t>Ул</w:t>
            </w:r>
            <w:r w:rsidR="004E59A8">
              <w:rPr>
                <w:rFonts w:ascii="Times New Roman" w:hAnsi="Times New Roman"/>
                <w:color w:val="000000"/>
              </w:rPr>
              <w:t>учшение качества предоставляемых</w:t>
            </w:r>
            <w:r>
              <w:rPr>
                <w:rFonts w:ascii="Times New Roman" w:hAnsi="Times New Roman"/>
                <w:color w:val="000000"/>
              </w:rPr>
              <w:t xml:space="preserve"> коммунальных услуг по теплоснабжению и водопотреблению. Приобретение спецтехники для улучшения качества предоставляемых коммунальных услуг. </w:t>
            </w:r>
            <w:r w:rsidRPr="009F7890">
              <w:rPr>
                <w:rFonts w:ascii="Times New Roman" w:hAnsi="Times New Roman"/>
              </w:rPr>
              <w:t>Сокращение числа аварий и повреждений на инженерных сетях тепло</w:t>
            </w:r>
            <w:r w:rsidR="004E59A8">
              <w:rPr>
                <w:rFonts w:ascii="Times New Roman" w:hAnsi="Times New Roman"/>
              </w:rPr>
              <w:t>-</w:t>
            </w:r>
            <w:r w:rsidRPr="009F7890">
              <w:rPr>
                <w:rFonts w:ascii="Times New Roman" w:hAnsi="Times New Roman"/>
              </w:rPr>
              <w:t xml:space="preserve"> и водоснабжения </w:t>
            </w:r>
          </w:p>
        </w:tc>
      </w:tr>
      <w:tr w:rsidR="00D57592" w:rsidRPr="008A38C4" w:rsidTr="005A462D">
        <w:trPr>
          <w:trHeight w:val="23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 xml:space="preserve">Подготовка объектов ЖКХ </w:t>
            </w:r>
          </w:p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к отопительному сезону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87 950,3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03508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47 030,3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30 063,0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03508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27 183,0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03508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26 074,2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03508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19 513,1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27058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7592" w:rsidRPr="008A38C4" w:rsidTr="005A462D">
        <w:trPr>
          <w:trHeight w:val="40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68 766,7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03508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23 173,1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03508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20 855,5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03508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19 746,7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03508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19 513,1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592" w:rsidRPr="008A38C4" w:rsidTr="005A462D">
        <w:trPr>
          <w:trHeight w:val="43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A38C4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19 183,6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03508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23 857,2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12 856,1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03508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6 327,5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03508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6 327,5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03508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3508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592" w:rsidRPr="008A38C4" w:rsidTr="005A462D">
        <w:trPr>
          <w:trHeight w:val="16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Капитальный ремонт котельной с. </w:t>
            </w:r>
            <w:proofErr w:type="spellStart"/>
            <w:r w:rsidRPr="008A38C4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8A38C4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с установкой расходной емкости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1 916,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8A38C4" w:rsidTr="005A462D">
        <w:trPr>
          <w:trHeight w:val="18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A38C4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1 916,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1 146,2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770,6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38C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5A462D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8A38C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5A462D">
        <w:trPr>
          <w:trHeight w:val="26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Приобретение и установка насосов  в котельных населенных пунктов района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890,6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5A462D">
        <w:trPr>
          <w:trHeight w:val="13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890,6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503,9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5A462D">
        <w:trPr>
          <w:trHeight w:val="59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5A462D">
        <w:trPr>
          <w:trHeight w:val="26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2.2.1.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Установка насосов  в котельных населенных пунктов района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5A462D">
        <w:trPr>
          <w:trHeight w:val="13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5A462D">
        <w:trPr>
          <w:trHeight w:val="47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26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станции мини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81C60">
              <w:rPr>
                <w:rFonts w:ascii="Times New Roman" w:hAnsi="Times New Roman"/>
                <w:color w:val="000000"/>
              </w:rPr>
              <w:t>ВОС</w:t>
            </w:r>
            <w:r w:rsidRPr="00F92A3C">
              <w:rPr>
                <w:rFonts w:ascii="Times New Roman" w:hAnsi="Times New Roman"/>
                <w:color w:val="000000"/>
              </w:rPr>
              <w:t xml:space="preserve">  в населенные пункты района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23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45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36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Установка станции мини ВОС </w:t>
            </w:r>
          </w:p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населенных пунктах района </w:t>
            </w:r>
          </w:p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устройством септика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(с. Елизарово, </w:t>
            </w:r>
            <w:proofErr w:type="gramEnd"/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11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58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13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станции водоочистки </w:t>
            </w:r>
          </w:p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реагентов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(п. Луговской, </w:t>
            </w:r>
            <w:r w:rsidRPr="00F92A3C">
              <w:rPr>
                <w:rFonts w:ascii="Times New Roman" w:hAnsi="Times New Roman"/>
                <w:color w:val="000000"/>
              </w:rPr>
              <w:br/>
              <w:t>д. Белогорье)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2 393,9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2 851,0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1 352,0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1 042,0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1 041,9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14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2 393,9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2 851,0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1 352,0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1 042,0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1 041,9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EC3D0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D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A6605E">
        <w:trPr>
          <w:trHeight w:val="70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3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2.6.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 ремонт 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на трубопроводе  ППУ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1 832,6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1 148,7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9A8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11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1 766,5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1 832,6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1 148,7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69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6605E" w:rsidRPr="00F92A3C" w:rsidTr="00A6605E">
        <w:trPr>
          <w:trHeight w:val="20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2.7.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5E" w:rsidRDefault="00A6605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 ремонт 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A6605E" w:rsidRDefault="00A6605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на трубопроводе  ППУ  </w:t>
            </w:r>
            <w:r w:rsidRPr="00F92A3C">
              <w:rPr>
                <w:rFonts w:ascii="Times New Roman" w:hAnsi="Times New Roman"/>
                <w:color w:val="000000"/>
              </w:rPr>
              <w:br/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п. Луговской: </w:t>
            </w:r>
          </w:p>
          <w:p w:rsidR="00A6605E" w:rsidRPr="00F92A3C" w:rsidRDefault="00A6605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от котельной</w:t>
            </w:r>
          </w:p>
          <w:p w:rsidR="00A6605E" w:rsidRDefault="00A6605E" w:rsidP="00BC3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 «Центральная» </w:t>
            </w:r>
          </w:p>
          <w:p w:rsidR="00A6605E" w:rsidRDefault="00A6605E" w:rsidP="00BC3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до жилого дома  </w:t>
            </w:r>
          </w:p>
          <w:p w:rsidR="00A6605E" w:rsidRDefault="00A6605E" w:rsidP="00BC3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по ул. Заводская, 13, 550 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; </w:t>
            </w:r>
          </w:p>
          <w:p w:rsidR="00A6605E" w:rsidRDefault="00A6605E" w:rsidP="00BC3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от ул. Заводская  по ул. Комсомольская         до ул. Гагарина, 370 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A6605E" w:rsidRPr="00F92A3C" w:rsidRDefault="00A6605E" w:rsidP="00BC3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5E" w:rsidRDefault="00A6605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Департамент строительства, архитектуры и ЖКХ</w:t>
            </w:r>
          </w:p>
          <w:p w:rsidR="00A6605E" w:rsidRPr="004E59A8" w:rsidRDefault="00A6605E" w:rsidP="004E59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8 982,4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1 999,2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1 999,2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05E" w:rsidRDefault="00A6605E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A6605E" w:rsidRPr="00F92A3C" w:rsidRDefault="00A6605E" w:rsidP="004E59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A6605E" w:rsidRPr="00F92A3C" w:rsidTr="00A6605E">
        <w:trPr>
          <w:trHeight w:val="21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Pr="00F92A3C" w:rsidRDefault="00A6605E" w:rsidP="00BC3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Pr="00F92A3C" w:rsidRDefault="00A6605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8 982,4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1 999,2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1 999,2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6 333,2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6605E" w:rsidRPr="00F92A3C" w:rsidTr="00A6605E">
        <w:trPr>
          <w:trHeight w:val="21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Pr="00F92A3C" w:rsidRDefault="00A6605E" w:rsidP="00BC3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Pr="00F92A3C" w:rsidRDefault="00A6605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Default="00A6605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  <w:p w:rsidR="00A6605E" w:rsidRPr="00F92A3C" w:rsidRDefault="00A6605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6605E" w:rsidRPr="00F92A3C" w:rsidTr="00A6605E">
        <w:trPr>
          <w:trHeight w:val="2319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Pr="00F92A3C" w:rsidRDefault="00A6605E" w:rsidP="00BC3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Pr="00F92A3C" w:rsidRDefault="00A6605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Pr="00F92A3C" w:rsidRDefault="00A6605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A6605E">
        <w:trPr>
          <w:trHeight w:val="19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2.7.1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 ремонт 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2708C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на трубопроводе  </w:t>
            </w:r>
          </w:p>
          <w:p w:rsidR="00D57592" w:rsidRPr="00F92A3C" w:rsidRDefault="002708C3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ППУ </w:t>
            </w:r>
            <w:r w:rsidR="00D57592" w:rsidRPr="00F92A3C">
              <w:rPr>
                <w:rFonts w:ascii="Times New Roman" w:hAnsi="Times New Roman"/>
                <w:color w:val="000000"/>
              </w:rPr>
              <w:t>п. Луговской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A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A6605E">
        <w:trPr>
          <w:trHeight w:val="55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636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157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2.8.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Замена  котельного  оборудования (дымососы, дымоходы,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поддувы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)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населенных пунктах района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17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579,4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101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7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2.9.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Устройство электроснабжения жилого дома микрорайона индивидуальной застройки,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ул.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Земляничная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, 9 в д. Ярки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19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559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166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2.10.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BE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Замена  глубинного  насоса </w:t>
            </w:r>
          </w:p>
          <w:p w:rsidR="005D1FBE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артезианской 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скважине  </w:t>
            </w:r>
          </w:p>
          <w:p w:rsidR="005D1FBE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водомет </w:t>
            </w:r>
          </w:p>
          <w:p w:rsidR="005D1FBE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(2 ед.)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и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</w:tr>
      <w:tr w:rsidR="00D57592" w:rsidRPr="00F92A3C" w:rsidTr="00E4261A">
        <w:trPr>
          <w:trHeight w:val="19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85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317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2.11.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BE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Замена масляного трансформатора в трансформаторной подстанции для  электроснабжения котельной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Ягурьях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17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159,0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98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43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2.12.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Установка  трансформаторной  подстанции (замена КТПН-160/10/0,4 </w:t>
            </w:r>
            <w:proofErr w:type="gramEnd"/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на КТПН-250/10/0,4 кВт) для электроснабжения с. Тюли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27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61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136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2.13.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Замена трансформатора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котельной  </w:t>
            </w:r>
            <w:r w:rsidRPr="00F92A3C">
              <w:rPr>
                <w:rFonts w:ascii="Times New Roman" w:hAnsi="Times New Roman"/>
                <w:color w:val="000000"/>
              </w:rPr>
              <w:br/>
              <w:t>с. Елизарово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371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596,6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421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36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2.14.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Замена водяного теплообменника на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пластинчатый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1FBE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большей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производитель</w:t>
            </w:r>
            <w:r w:rsidR="00B320EA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ностью</w:t>
            </w:r>
            <w:proofErr w:type="spellEnd"/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11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55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8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2.15.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трассы водоснабжения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24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7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окружной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18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2.16.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Ремонт водозабора с башней «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Рожновского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»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п. Кедровый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23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49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6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2.17.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Врезка </w:t>
            </w:r>
          </w:p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газопровод среднего давления для увеличения подачи газа </w:t>
            </w:r>
          </w:p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до необходимого количества </w:t>
            </w:r>
          </w:p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котельной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20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541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83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2.18.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BE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специальной техники </w:t>
            </w:r>
          </w:p>
          <w:p w:rsidR="005A462D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условиях финансовой аренды (лизинга),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40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40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87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2.18.1.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многофункцио</w:t>
            </w:r>
            <w:r w:rsidR="005D1FBE"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нальный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трактор Беларусь 1523; оборудование вакуумное </w:t>
            </w:r>
            <w:proofErr w:type="gramEnd"/>
          </w:p>
          <w:p w:rsidR="005D1FBE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ОПМ-3,5 (полуприцеп); бочка поливомоечная  ОПМ-5,0 (полуприцеп);</w:t>
            </w:r>
            <w:r w:rsidRPr="00F92A3C">
              <w:rPr>
                <w:rFonts w:ascii="Times New Roman" w:hAnsi="Times New Roman"/>
                <w:color w:val="000000"/>
              </w:rPr>
              <w:br/>
              <w:t>п. Кедровый</w:t>
            </w:r>
            <w:r w:rsidRPr="00F92A3C">
              <w:rPr>
                <w:rFonts w:ascii="Times New Roman" w:hAnsi="Times New Roman"/>
                <w:color w:val="000000"/>
              </w:rPr>
              <w:br/>
              <w:t>(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многофункцио</w:t>
            </w:r>
            <w:r w:rsidR="00B320EA"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нальный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трактор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Беларусь 1523;  бочка  поливомоечная ОПМ-5,0 (полуприцеп); прицеп самосвальный 2ПТС-5; мусоровоз      КО440-2);</w:t>
            </w:r>
            <w:r w:rsidRPr="00F92A3C">
              <w:rPr>
                <w:rFonts w:ascii="Times New Roman" w:hAnsi="Times New Roman"/>
                <w:color w:val="000000"/>
              </w:rPr>
              <w:br/>
              <w:t>п. Кирпичный</w:t>
            </w:r>
            <w:r w:rsidRPr="00F92A3C">
              <w:rPr>
                <w:rFonts w:ascii="Times New Roman" w:hAnsi="Times New Roman"/>
                <w:color w:val="000000"/>
              </w:rPr>
              <w:br/>
              <w:t>(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многофункцио</w:t>
            </w:r>
            <w:r w:rsidR="00DB1018" w:rsidRPr="00DB1018"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нальный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трактор Беларусь 1523;  прицеп самосвальный 2ПТС-5; оборудование вакуумное </w:t>
            </w:r>
            <w:proofErr w:type="gramEnd"/>
          </w:p>
          <w:p w:rsidR="005D1FBE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ОПМ-3,5 (полуприцеп);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br/>
              <w:t>(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многофункцио</w:t>
            </w:r>
            <w:r w:rsidR="005D1FBE"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нальный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трактор Беларусь 1523;  прицеп самосвальный 2ПТС-5; оборудование вакуумное </w:t>
            </w:r>
            <w:proofErr w:type="gramEnd"/>
          </w:p>
          <w:p w:rsidR="005D1FBE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ОПМ-3,5 (полуприцеп);</w:t>
            </w:r>
            <w:r w:rsidRPr="00F92A3C">
              <w:rPr>
                <w:rFonts w:ascii="Times New Roman" w:hAnsi="Times New Roman"/>
                <w:color w:val="000000"/>
              </w:rPr>
              <w:br/>
              <w:t>п. Сибирский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(прицеп самосвальный 2ПТС-5; оборудование вакуумное </w:t>
            </w:r>
            <w:proofErr w:type="gramEnd"/>
          </w:p>
          <w:p w:rsidR="005D1FBE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ОПМ-3,5 (полуприцеп); бочка поливомоечная                     ОПМ-5,0 (полуприцеп); </w:t>
            </w:r>
          </w:p>
          <w:p w:rsidR="005D1FBE" w:rsidRDefault="005D1FB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r w:rsidR="00D57592" w:rsidRPr="00F92A3C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="00D57592" w:rsidRPr="00F92A3C">
              <w:rPr>
                <w:rFonts w:ascii="Times New Roman" w:hAnsi="Times New Roman"/>
                <w:color w:val="000000"/>
              </w:rPr>
              <w:t>расноленинский</w:t>
            </w:r>
            <w:proofErr w:type="spellEnd"/>
            <w:r w:rsidR="00D57592" w:rsidRPr="00F92A3C">
              <w:rPr>
                <w:rFonts w:ascii="Times New Roman" w:hAnsi="Times New Roman"/>
                <w:color w:val="000000"/>
              </w:rPr>
              <w:br/>
              <w:t>(фронтальный погрузчик ТО-49);</w:t>
            </w:r>
            <w:r w:rsidR="00D57592" w:rsidRPr="00F92A3C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="00D57592"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="00D57592" w:rsidRPr="00F92A3C">
              <w:rPr>
                <w:rFonts w:ascii="Times New Roman" w:hAnsi="Times New Roman"/>
                <w:color w:val="000000"/>
              </w:rPr>
              <w:t xml:space="preserve"> (прицеп самосвальный 2ПТС-5);</w:t>
            </w:r>
            <w:r w:rsidR="00D57592" w:rsidRPr="00F92A3C">
              <w:rPr>
                <w:rFonts w:ascii="Times New Roman" w:hAnsi="Times New Roman"/>
                <w:color w:val="000000"/>
              </w:rPr>
              <w:br/>
              <w:t xml:space="preserve">с. Елизарово (оборудование вакуумное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ОПМ-3,5 (полуприцеп);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(фронтальный погрузчик ТО-49; самосвал «Урал» - 55571-1121-40)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0EA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B320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49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28 700,0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12 300, 0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185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10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2.19.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BE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</w:t>
            </w:r>
          </w:p>
          <w:p w:rsidR="00C27E7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ПК-10Е </w:t>
            </w:r>
          </w:p>
          <w:p w:rsidR="00C27E7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(погрузчик</w:t>
            </w:r>
            <w:r w:rsidR="005D1FBE"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</w:p>
          <w:p w:rsidR="005D1FBE" w:rsidRDefault="005D1FB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на базе трактора  МТЗ 82.1),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BE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BE" w:rsidRDefault="00D57592" w:rsidP="005D1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5D1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13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5D1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39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5D1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0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2.20.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BE" w:rsidRDefault="00D57592" w:rsidP="00831B8F">
            <w:pPr>
              <w:spacing w:after="0" w:line="240" w:lineRule="auto"/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трактора гусеничного ВТ-90  </w:t>
            </w: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Агромаш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90ТГ)</w:t>
            </w:r>
            <w:r>
              <w:t xml:space="preserve">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30EA9">
              <w:rPr>
                <w:rFonts w:ascii="Times New Roman" w:hAnsi="Times New Roman"/>
                <w:color w:val="000000"/>
              </w:rPr>
              <w:t>с. Троица, с. Тюли</w:t>
            </w:r>
            <w:r>
              <w:rPr>
                <w:rFonts w:ascii="Times New Roman" w:hAnsi="Times New Roman"/>
                <w:color w:val="000000"/>
              </w:rPr>
              <w:t xml:space="preserve">     (2 шт.)</w:t>
            </w:r>
            <w:proofErr w:type="gramEnd"/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BE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BE" w:rsidRDefault="00D57592" w:rsidP="005D1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5D1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7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40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307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2.21.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специальной техники: 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FBE" w:rsidRDefault="00D57592" w:rsidP="005D1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5D1F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6 145,0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3 680,0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2 940,0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92A3C" w:rsidRDefault="00D57592" w:rsidP="00831B8F">
            <w:pPr>
              <w:jc w:val="center"/>
            </w:pPr>
          </w:p>
        </w:tc>
      </w:tr>
      <w:tr w:rsidR="00D57592" w:rsidRPr="00F92A3C" w:rsidTr="00E4261A">
        <w:trPr>
          <w:trHeight w:val="20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6 145,0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3 680,0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2 940,0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551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76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2.21.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5D1FB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2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Приобретение </w:t>
            </w:r>
            <w:r w:rsidRPr="00F92A3C">
              <w:rPr>
                <w:rFonts w:ascii="Times New Roman" w:hAnsi="Times New Roman"/>
                <w:color w:val="000000"/>
              </w:rPr>
              <w:t>водовозн</w:t>
            </w:r>
            <w:r>
              <w:rPr>
                <w:rFonts w:ascii="Times New Roman" w:hAnsi="Times New Roman"/>
                <w:color w:val="000000"/>
              </w:rPr>
              <w:t>ой машины</w:t>
            </w:r>
            <w:r w:rsidRPr="00F92A3C">
              <w:rPr>
                <w:rFonts w:ascii="Times New Roman" w:hAnsi="Times New Roman"/>
                <w:color w:val="000000"/>
              </w:rPr>
              <w:t xml:space="preserve"> на базе КАМАЗ </w:t>
            </w:r>
            <w:proofErr w:type="gramStart"/>
            <w:r w:rsidR="005D1FBE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="005D1FBE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D1FBE" w:rsidRDefault="005D1FB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</w:t>
            </w:r>
            <w:r w:rsidR="00BC3BF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57592"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="00D57592" w:rsidRPr="00F92A3C">
              <w:rPr>
                <w:rFonts w:ascii="Times New Roman" w:hAnsi="Times New Roman"/>
                <w:color w:val="000000"/>
              </w:rPr>
              <w:t>, оборудован</w:t>
            </w:r>
            <w:r w:rsidR="00D57592">
              <w:rPr>
                <w:rFonts w:ascii="Times New Roman" w:hAnsi="Times New Roman"/>
                <w:color w:val="000000"/>
              </w:rPr>
              <w:t xml:space="preserve">ие вакуумное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ОПМ-3,5 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7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3 680,0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7" w:rsidRPr="00FB7A87" w:rsidRDefault="00D57592" w:rsidP="00FB7A87">
            <w:pPr>
              <w:pStyle w:val="a8"/>
              <w:rPr>
                <w:rFonts w:ascii="Times New Roman" w:hAnsi="Times New Roman"/>
              </w:rPr>
            </w:pPr>
            <w:r w:rsidRPr="00FB7A87">
              <w:rPr>
                <w:rFonts w:ascii="Times New Roman" w:hAnsi="Times New Roman"/>
              </w:rPr>
              <w:t xml:space="preserve">Департамент строительства, архитектуры </w:t>
            </w:r>
          </w:p>
          <w:p w:rsidR="00D57592" w:rsidRPr="00F92A3C" w:rsidRDefault="00D57592" w:rsidP="00FB7A87">
            <w:pPr>
              <w:pStyle w:val="a8"/>
            </w:pPr>
            <w:r w:rsidRPr="00FB7A87">
              <w:rPr>
                <w:rFonts w:ascii="Times New Roman" w:hAnsi="Times New Roman"/>
              </w:rPr>
              <w:t>и ЖКХ</w:t>
            </w:r>
          </w:p>
        </w:tc>
      </w:tr>
      <w:tr w:rsidR="00D57592" w:rsidRPr="00F92A3C" w:rsidTr="00E4261A">
        <w:trPr>
          <w:trHeight w:val="421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3 680,0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118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1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2.21.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="005D1FB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BE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мусоровоза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Луговской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7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2 940,0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2 940,0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57592" w:rsidRPr="00F92A3C" w:rsidTr="00E4261A">
        <w:trPr>
          <w:trHeight w:val="50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2 940,0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2 940,0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473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8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2.22</w:t>
            </w:r>
            <w:r w:rsidR="005A46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Установка узлов учета тепла, воды, многоступенчатых насосов   в котельных сельских поселений района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A87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A87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10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8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2.23.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A87" w:rsidRDefault="00FB7A87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Ремонт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тепловодотрассы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gramStart"/>
            <w:r w:rsidR="00D57592"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="00D57592"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57592" w:rsidRPr="00F92A3C" w:rsidRDefault="00A6605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r w:rsidR="00D57592" w:rsidRPr="00F92A3C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="00D57592" w:rsidRPr="00F92A3C">
              <w:rPr>
                <w:rFonts w:ascii="Times New Roman" w:hAnsi="Times New Roman"/>
                <w:color w:val="000000"/>
              </w:rPr>
              <w:t>орноправдинске</w:t>
            </w:r>
            <w:proofErr w:type="spellEnd"/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A87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A87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24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37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02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2.24.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A87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блочно-модульной котельной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(ПСД, кадастровые работы)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A87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6 153,0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A87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405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6 153,0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40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F34DB4">
        <w:trPr>
          <w:trHeight w:val="412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2.25.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A87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Реконструкция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теплотрассы </w:t>
            </w:r>
          </w:p>
          <w:p w:rsidR="00FB7A87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по ул.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Центральная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 w:rsidR="00FB7A87"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п. Бобровский </w:t>
            </w:r>
          </w:p>
          <w:p w:rsidR="002708C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(от котельной </w:t>
            </w:r>
            <w:proofErr w:type="gramEnd"/>
          </w:p>
          <w:p w:rsidR="00FB7A87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ООО «БЗЛК» </w:t>
            </w:r>
          </w:p>
          <w:p w:rsidR="00FB7A87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до котельной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Бобровский), ПСД, СМР, межевание </w:t>
            </w:r>
          </w:p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постановка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на кадастровый учет земельного участка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A87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Департамент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14 537,2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19 690,3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11 632,2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A87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строительства, архитектуры </w:t>
            </w:r>
          </w:p>
          <w:p w:rsidR="00D57592" w:rsidRPr="00F92A3C" w:rsidRDefault="00D57592" w:rsidP="00FB7A8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119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1 464,8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1 464,8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100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13 072,4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17 690,3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10 167,4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2 905,0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8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2.26.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Артезианская скважина  </w:t>
            </w:r>
          </w:p>
          <w:p w:rsidR="00510B61" w:rsidRDefault="00510B61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="00D57592"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 w:rsidR="00D57592" w:rsidRPr="00F92A3C">
              <w:rPr>
                <w:rFonts w:ascii="Times New Roman" w:hAnsi="Times New Roman"/>
                <w:color w:val="000000"/>
              </w:rPr>
              <w:t>Кирпичный</w:t>
            </w:r>
            <w:proofErr w:type="gramEnd"/>
            <w:r w:rsidR="00D57592" w:rsidRPr="00F92A3C">
              <w:rPr>
                <w:rFonts w:ascii="Times New Roman" w:hAnsi="Times New Roman"/>
                <w:color w:val="000000"/>
              </w:rPr>
              <w:t xml:space="preserve">, водоочистная установка </w:t>
            </w:r>
          </w:p>
          <w:p w:rsidR="007C5C25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в 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Базьяны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(изготовление технического паспорта, кадастрового плана, </w:t>
            </w:r>
            <w:proofErr w:type="gramEnd"/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межевого дела)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A87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61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549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61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0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2.27.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Газовая котельная (Школьная)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57592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r w:rsidR="00D57592" w:rsidRPr="00F92A3C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="00D57592" w:rsidRPr="00F92A3C">
              <w:rPr>
                <w:rFonts w:ascii="Times New Roman" w:hAnsi="Times New Roman"/>
                <w:color w:val="000000"/>
              </w:rPr>
              <w:t>орноправдинске</w:t>
            </w:r>
            <w:proofErr w:type="spellEnd"/>
            <w:r w:rsidR="00D57592" w:rsidRPr="00F92A3C">
              <w:rPr>
                <w:rFonts w:ascii="Times New Roman" w:hAnsi="Times New Roman"/>
                <w:color w:val="000000"/>
              </w:rPr>
              <w:t xml:space="preserve">  (ПСД, информация о состоянии окружающей среды, изготовление межевого дела)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905,7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61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  <w:r w:rsidR="00510B61">
              <w:rPr>
                <w:rFonts w:ascii="Times New Roman" w:hAnsi="Times New Roman"/>
                <w:color w:val="000000"/>
              </w:rPr>
              <w:t>;</w:t>
            </w:r>
          </w:p>
          <w:p w:rsidR="00510B61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E4261A">
        <w:trPr>
          <w:trHeight w:val="49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905,7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90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9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2.28.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сетей тепло-,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водоснабжения </w:t>
            </w:r>
          </w:p>
          <w:p w:rsidR="00D57592" w:rsidRPr="00F92A3C" w:rsidRDefault="00510B61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="00D57592" w:rsidRPr="00F92A3C">
              <w:rPr>
                <w:rFonts w:ascii="Times New Roman" w:hAnsi="Times New Roman"/>
                <w:color w:val="000000"/>
              </w:rPr>
              <w:t>п. Луговской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и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6 111,2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61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</w:tr>
      <w:tr w:rsidR="00D57592" w:rsidRPr="00F92A3C" w:rsidTr="00E4261A">
        <w:trPr>
          <w:trHeight w:val="25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39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6 111,2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6 166,9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2 688,7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3 422,5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1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2.29.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сетей тепло-, водоснабжения             в п. Луговской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2,1 км (ПСД)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61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23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63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18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2.30.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трубопроводов системы ХВС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61" w:rsidRDefault="00D57592" w:rsidP="005A46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5A46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20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48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5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2.31.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Устройство водопроводов </w:t>
            </w:r>
          </w:p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из полиэтилена </w:t>
            </w:r>
          </w:p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устройством колодцев, пожарных гидрантов </w:t>
            </w:r>
          </w:p>
          <w:p w:rsidR="00D57592" w:rsidRPr="00F92A3C" w:rsidRDefault="0076254B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н.п.</w:t>
            </w:r>
            <w:r w:rsidR="00D57592" w:rsidRPr="00F92A3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57592"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61" w:rsidRDefault="00D57592" w:rsidP="00831B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2 092,1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B61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 МКУ «Управление капитального строительства </w:t>
            </w:r>
          </w:p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E4261A">
        <w:trPr>
          <w:trHeight w:val="14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2 092,1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119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27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2.32.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Запуск модульной котельной «ВИАЛ 2500 Г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2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0B61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160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81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17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76254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54B">
              <w:rPr>
                <w:rFonts w:ascii="Times New Roman" w:hAnsi="Times New Roman"/>
                <w:color w:val="000000"/>
              </w:rPr>
              <w:t>2.32.1</w:t>
            </w:r>
            <w:r w:rsidR="00510B61" w:rsidRPr="0076254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Оказание инженерно-консультативных услуг п</w:t>
            </w:r>
            <w:r w:rsidR="0076254B">
              <w:rPr>
                <w:rFonts w:ascii="Times New Roman" w:hAnsi="Times New Roman"/>
                <w:color w:val="000000"/>
              </w:rPr>
              <w:t xml:space="preserve">ри </w:t>
            </w:r>
            <w:r w:rsidR="00510B61">
              <w:rPr>
                <w:rFonts w:ascii="Times New Roman" w:hAnsi="Times New Roman"/>
                <w:color w:val="000000"/>
              </w:rPr>
              <w:t xml:space="preserve">получении </w:t>
            </w:r>
          </w:p>
          <w:p w:rsidR="00510B61" w:rsidRDefault="00510B61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лимитов на газ </w:t>
            </w:r>
          </w:p>
          <w:p w:rsidR="00D57592" w:rsidRPr="00F92A3C" w:rsidRDefault="00510B61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для </w:t>
            </w:r>
            <w:r w:rsidR="00D57592" w:rsidRPr="00F92A3C">
              <w:rPr>
                <w:rFonts w:ascii="Times New Roman" w:hAnsi="Times New Roman"/>
                <w:color w:val="000000"/>
              </w:rPr>
              <w:t>котельной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61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20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55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13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76254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54B">
              <w:rPr>
                <w:rFonts w:ascii="Times New Roman" w:hAnsi="Times New Roman"/>
                <w:color w:val="000000"/>
              </w:rPr>
              <w:t>2.32.2</w:t>
            </w:r>
            <w:r w:rsidR="00510B61" w:rsidRPr="0076254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Разработка ТИД </w:t>
            </w:r>
          </w:p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 подводящий газопровод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к</w:t>
            </w:r>
            <w:r w:rsidRPr="00F92A3C">
              <w:rPr>
                <w:rFonts w:ascii="Times New Roman" w:hAnsi="Times New Roman"/>
                <w:color w:val="000000"/>
              </w:rPr>
              <w:t xml:space="preserve"> котельной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61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B61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510B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</w:tr>
      <w:tr w:rsidR="00D57592" w:rsidRPr="00F92A3C" w:rsidTr="00E4261A">
        <w:trPr>
          <w:trHeight w:val="9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40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6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76254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6254B">
              <w:rPr>
                <w:rFonts w:ascii="Times New Roman" w:hAnsi="Times New Roman"/>
                <w:color w:val="000000"/>
              </w:rPr>
              <w:lastRenderedPageBreak/>
              <w:t>2.33</w:t>
            </w:r>
            <w:r w:rsidR="0076254B" w:rsidRPr="0076254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4B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тепло-, водоснабжения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с. Троица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4B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54B" w:rsidRDefault="00D57592" w:rsidP="00762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762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4261A">
        <w:trPr>
          <w:trHeight w:val="381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762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47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762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24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2.34</w:t>
            </w:r>
            <w:r w:rsidR="0076254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B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0F22">
              <w:rPr>
                <w:rFonts w:ascii="Times New Roman" w:hAnsi="Times New Roman"/>
                <w:color w:val="000000"/>
              </w:rPr>
              <w:t>Консерва</w:t>
            </w:r>
            <w:r w:rsidR="0076254B">
              <w:rPr>
                <w:rFonts w:ascii="Times New Roman" w:hAnsi="Times New Roman"/>
                <w:color w:val="000000"/>
              </w:rPr>
              <w:t>ция газовой котельной «Гаражная»</w:t>
            </w:r>
            <w:r w:rsidRPr="005D0F2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76254B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0F22">
              <w:rPr>
                <w:rFonts w:ascii="Times New Roman" w:hAnsi="Times New Roman"/>
                <w:color w:val="000000"/>
              </w:rPr>
              <w:t xml:space="preserve">в п. </w:t>
            </w:r>
            <w:proofErr w:type="gramStart"/>
            <w:r w:rsidRPr="005D0F22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  <w:r w:rsidRPr="005D0F22">
              <w:rPr>
                <w:rFonts w:ascii="Times New Roman" w:hAnsi="Times New Roman"/>
                <w:color w:val="000000"/>
              </w:rPr>
              <w:t xml:space="preserve"> переключением </w:t>
            </w:r>
          </w:p>
          <w:p w:rsidR="00D57592" w:rsidRPr="00F92A3C" w:rsidRDefault="0076254B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газовую котельную «</w:t>
            </w:r>
            <w:r w:rsidR="00D57592" w:rsidRPr="005D0F22">
              <w:rPr>
                <w:rFonts w:ascii="Times New Roman" w:hAnsi="Times New Roman"/>
                <w:color w:val="000000"/>
              </w:rPr>
              <w:t>Больничная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B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1 992,0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1 992,0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4B" w:rsidRDefault="00D57592" w:rsidP="00762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F92A3C" w:rsidRDefault="00D57592" w:rsidP="00762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E4261A">
        <w:trPr>
          <w:trHeight w:val="40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1 992,0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1 992,0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46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4261A">
        <w:trPr>
          <w:trHeight w:val="187"/>
        </w:trPr>
        <w:tc>
          <w:tcPr>
            <w:tcW w:w="151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Задача 3. П</w:t>
            </w:r>
            <w:r w:rsidR="0076254B">
              <w:rPr>
                <w:rFonts w:ascii="Times New Roman" w:hAnsi="Times New Roman"/>
                <w:color w:val="000000"/>
              </w:rPr>
              <w:t>овышение качества питьевой воды</w:t>
            </w:r>
          </w:p>
        </w:tc>
      </w:tr>
      <w:tr w:rsidR="00D57592" w:rsidRPr="00F92A3C" w:rsidTr="00831B8F">
        <w:trPr>
          <w:trHeight w:val="15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54B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Улучшение качества подаваемой питьевой воды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 населенных пунктах Ханты-Мансийского района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C52A2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36EB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142 777,6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344CD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344CD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344CD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34 561,6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76254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62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20 952,4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76254B" w:rsidRDefault="005A462D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117 1</w:t>
            </w:r>
            <w:r w:rsidR="00D57592" w:rsidRPr="00762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344CD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C52A2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7592" w:rsidRPr="00F92A3C" w:rsidTr="00831B8F">
        <w:trPr>
          <w:trHeight w:val="18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C52A2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142 777,6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8344CD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344CD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344CD" w:rsidRDefault="005A462D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</w:t>
            </w:r>
            <w:r w:rsidR="00D57592" w:rsidRPr="008344C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76254B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62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20 952,4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76254B" w:rsidRDefault="005A462D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117 1</w:t>
            </w:r>
            <w:r w:rsidR="00D57592" w:rsidRPr="007625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8344CD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C52A2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592" w:rsidRPr="00F92A3C" w:rsidTr="0076254B">
        <w:trPr>
          <w:trHeight w:val="1014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C52A2A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52A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E4261A" w:rsidRPr="00F92A3C" w:rsidTr="00E4261A">
        <w:trPr>
          <w:trHeight w:val="27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61A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Разработка проектов зон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санитарной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E4261A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охраны на скважинах </w:t>
            </w:r>
          </w:p>
          <w:p w:rsidR="00E4261A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в населенных пунктах Ханты-Мансийского района, подсчет запасов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(с. Елизарово, </w:t>
            </w:r>
            <w:proofErr w:type="gramEnd"/>
          </w:p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. Троица, </w:t>
            </w:r>
          </w:p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Белогорье, </w:t>
            </w:r>
          </w:p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п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t xml:space="preserve">Луговской,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Кирпичный, </w:t>
            </w:r>
          </w:p>
          <w:p w:rsidR="00E4261A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Сибирский, </w:t>
            </w:r>
          </w:p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r w:rsidRPr="00F92A3C">
              <w:rPr>
                <w:rFonts w:ascii="Times New Roman" w:hAnsi="Times New Roman"/>
                <w:color w:val="000000"/>
              </w:rPr>
              <w:br/>
              <w:t>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Цингалы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61A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</w:t>
            </w:r>
          </w:p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4 860,0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61A" w:rsidRDefault="00E4261A" w:rsidP="00762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E4261A" w:rsidRPr="00F92A3C" w:rsidRDefault="00E4261A" w:rsidP="00762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E4261A" w:rsidRPr="00F92A3C" w:rsidTr="00E4261A">
        <w:trPr>
          <w:trHeight w:val="17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 860,0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261A" w:rsidRPr="00F92A3C" w:rsidTr="00E4261A">
        <w:trPr>
          <w:trHeight w:val="524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7625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4261A" w:rsidRPr="00F92A3C" w:rsidTr="00E4261A">
        <w:trPr>
          <w:trHeight w:val="281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61A" w:rsidRPr="00F92A3C" w:rsidRDefault="00E4261A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61A" w:rsidRPr="00F92A3C" w:rsidRDefault="00E4261A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28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3.2.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станции ВОС </w:t>
            </w:r>
          </w:p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увеличением мощности,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831B8F">
        <w:trPr>
          <w:trHeight w:val="129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42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23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3.3.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</w:t>
            </w:r>
          </w:p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установка </w:t>
            </w:r>
          </w:p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мини ВОС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(д.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Ягурьях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proofErr w:type="gramEnd"/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460191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="00D57592" w:rsidRPr="00F92A3C">
              <w:rPr>
                <w:rFonts w:ascii="Times New Roman" w:hAnsi="Times New Roman"/>
                <w:color w:val="000000"/>
              </w:rPr>
              <w:t>ЖКХ</w:t>
            </w:r>
          </w:p>
        </w:tc>
      </w:tr>
      <w:tr w:rsidR="00D57592" w:rsidRPr="00F92A3C" w:rsidTr="00831B8F">
        <w:trPr>
          <w:trHeight w:val="11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43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19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3.4.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Строитель</w:t>
            </w:r>
            <w:r w:rsidR="009F40B6">
              <w:rPr>
                <w:rFonts w:ascii="Times New Roman" w:hAnsi="Times New Roman"/>
                <w:color w:val="000000"/>
              </w:rPr>
              <w:t xml:space="preserve">ство сетей водоснабжения </w:t>
            </w:r>
            <w:proofErr w:type="gramStart"/>
            <w:r w:rsidR="009F40B6">
              <w:rPr>
                <w:rFonts w:ascii="Times New Roman" w:hAnsi="Times New Roman"/>
                <w:color w:val="000000"/>
              </w:rPr>
              <w:t>между</w:t>
            </w:r>
            <w:proofErr w:type="gramEnd"/>
            <w:r w:rsidR="009F40B6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Урманный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 w:rsidR="009F40B6">
              <w:rPr>
                <w:rFonts w:ascii="Times New Roman" w:hAnsi="Times New Roman"/>
                <w:color w:val="000000"/>
              </w:rPr>
              <w:t xml:space="preserve">и </w:t>
            </w:r>
            <w:r w:rsidR="009F40B6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="009F40B6">
              <w:rPr>
                <w:rFonts w:ascii="Times New Roman" w:hAnsi="Times New Roman"/>
                <w:color w:val="000000"/>
              </w:rPr>
              <w:t>п</w:t>
            </w:r>
            <w:proofErr w:type="gramStart"/>
            <w:r w:rsidR="009F40B6">
              <w:rPr>
                <w:rFonts w:ascii="Times New Roman" w:hAnsi="Times New Roman"/>
                <w:color w:val="000000"/>
              </w:rPr>
              <w:t>.</w:t>
            </w:r>
            <w:r w:rsidRPr="00F92A3C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расноленинс</w:t>
            </w:r>
            <w:proofErr w:type="spellEnd"/>
            <w:r w:rsidR="00DB1018"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 xml:space="preserve">кий, устройство станции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2-го подъема (ПИР)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  <w:r w:rsidR="008551A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831B8F">
        <w:trPr>
          <w:trHeight w:val="20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9F40B6">
        <w:trPr>
          <w:trHeight w:val="1471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21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3.5.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тепло-, водоснабжения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ВОС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с. Троица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9F40B6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0B6"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831B8F">
        <w:trPr>
          <w:trHeight w:val="10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9F40B6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40B6"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9F40B6">
        <w:trPr>
          <w:trHeight w:val="45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9F40B6">
        <w:trPr>
          <w:trHeight w:val="22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3.6.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Сети водоснабжения </w:t>
            </w:r>
          </w:p>
          <w:p w:rsidR="00D57592" w:rsidRPr="00F92A3C" w:rsidRDefault="009F40B6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="00D57592"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="00D57592"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="00D57592" w:rsidRPr="00F92A3C">
              <w:rPr>
                <w:rFonts w:ascii="Times New Roman" w:hAnsi="Times New Roman"/>
                <w:color w:val="000000"/>
              </w:rPr>
              <w:t xml:space="preserve"> (ПИР, СМР)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3099,3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831B8F">
        <w:trPr>
          <w:trHeight w:val="22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3099,3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42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16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3.7.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Разработка ПСД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«Сети водоснабжения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Департамент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63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строительства, архитектуры </w:t>
            </w:r>
          </w:p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831B8F">
        <w:trPr>
          <w:trHeight w:val="194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1 499,2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36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134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3.8.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6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Устройство полиэтиленового водопровода </w:t>
            </w:r>
          </w:p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водозаборными колонками   </w:t>
            </w:r>
          </w:p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п. Сибирский </w:t>
            </w:r>
          </w:p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от ВОС 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по ул.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Центральная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до школы-сада (ПИР)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1 490,7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831B8F">
        <w:trPr>
          <w:trHeight w:val="18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1 490,7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1 490,7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75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21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3.9.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6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Поставка фильтрующих материалов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населенные пункты Ханты-Мансийского  района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6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ЖКХ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1 704,8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831B8F">
        <w:trPr>
          <w:trHeight w:val="525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1 704,8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1 704,9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D1263">
        <w:trPr>
          <w:trHeight w:val="831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ED12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ED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ED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ED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ED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ED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ED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ED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ED12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14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3.10.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6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водозабора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 водопр</w:t>
            </w:r>
            <w:r w:rsidR="00ED1263">
              <w:rPr>
                <w:rFonts w:ascii="Times New Roman" w:hAnsi="Times New Roman"/>
                <w:color w:val="000000"/>
              </w:rPr>
              <w:t xml:space="preserve">оводом </w:t>
            </w:r>
            <w:r w:rsidRPr="00F92A3C">
              <w:rPr>
                <w:rFonts w:ascii="Times New Roman" w:hAnsi="Times New Roman"/>
                <w:color w:val="000000"/>
              </w:rPr>
              <w:t xml:space="preserve">в </w:t>
            </w:r>
            <w:r w:rsidR="00ED1263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26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5615C7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29 131,0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29 311,0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17 325,1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0B6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9F40B6">
            <w:pPr>
              <w:spacing w:after="0" w:line="240" w:lineRule="auto"/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ED1263">
        <w:trPr>
          <w:trHeight w:val="42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5615C7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29 131,0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29 311,0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17 325,1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11 805,9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D1263">
        <w:trPr>
          <w:trHeight w:val="44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ED1263">
        <w:trPr>
          <w:trHeight w:val="227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3.11.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261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Обустройство </w:t>
            </w:r>
          </w:p>
          <w:p w:rsidR="00ED126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зон санитарной охраны, строительство водозаборов  </w:t>
            </w:r>
          </w:p>
          <w:p w:rsidR="00E4261A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населенных пунктах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Ханты-Мансийского района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126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40B6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9F40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831B8F">
        <w:trPr>
          <w:trHeight w:val="118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40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24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3.12.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объекта «Водозабор </w:t>
            </w:r>
          </w:p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водоочистными сооружениями </w:t>
            </w:r>
          </w:p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сетями водопровода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Ханты-Мансийского района» (подготовка территории ВОС, вырубка леса)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E5D">
              <w:rPr>
                <w:rFonts w:ascii="Times New Roman" w:hAnsi="Times New Roman"/>
                <w:color w:val="000000"/>
                <w:sz w:val="20"/>
                <w:szCs w:val="20"/>
              </w:rPr>
              <w:t>43 955,9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43 955,9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04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AE5B72">
        <w:trPr>
          <w:trHeight w:val="51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81E5D">
              <w:rPr>
                <w:rFonts w:ascii="Times New Roman" w:hAnsi="Times New Roman"/>
                <w:color w:val="000000"/>
                <w:sz w:val="20"/>
                <w:szCs w:val="20"/>
              </w:rPr>
              <w:t>43 955,9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43 955,9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49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D33104">
        <w:trPr>
          <w:trHeight w:val="26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3.13.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Проектирование водозаборов </w:t>
            </w:r>
          </w:p>
          <w:p w:rsidR="00AE5B72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</w:t>
            </w:r>
            <w:r w:rsidR="00D33104">
              <w:rPr>
                <w:rFonts w:ascii="Times New Roman" w:hAnsi="Times New Roman"/>
                <w:color w:val="000000"/>
              </w:rPr>
              <w:t>с</w:t>
            </w:r>
            <w:r w:rsidRPr="00F92A3C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D33104" w:rsidRDefault="00D3310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</w:t>
            </w:r>
            <w:r w:rsidR="00AE5B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57592"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="00D57592"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D57592" w:rsidRPr="00F92A3C" w:rsidRDefault="00D3310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r w:rsidR="00D57592" w:rsidRPr="00F92A3C">
              <w:rPr>
                <w:rFonts w:ascii="Times New Roman" w:hAnsi="Times New Roman"/>
                <w:color w:val="000000"/>
              </w:rPr>
              <w:t>Сибирский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3104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831B8F">
        <w:trPr>
          <w:trHeight w:val="495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3 479,8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49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D33104">
        <w:trPr>
          <w:trHeight w:val="223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3.14.</w:t>
            </w:r>
          </w:p>
        </w:tc>
        <w:tc>
          <w:tcPr>
            <w:tcW w:w="209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водозаборного колодца </w:t>
            </w:r>
          </w:p>
          <w:p w:rsidR="00D57592" w:rsidRPr="00F92A3C" w:rsidRDefault="00D3310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="00D57592" w:rsidRPr="00F92A3C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="00D57592" w:rsidRPr="00F92A3C">
              <w:rPr>
                <w:rFonts w:ascii="Times New Roman" w:hAnsi="Times New Roman"/>
                <w:color w:val="000000"/>
              </w:rPr>
              <w:t>Чембакчина</w:t>
            </w:r>
            <w:proofErr w:type="spellEnd"/>
          </w:p>
        </w:tc>
        <w:tc>
          <w:tcPr>
            <w:tcW w:w="176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104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831B8F">
        <w:trPr>
          <w:trHeight w:val="495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D33104">
        <w:trPr>
          <w:trHeight w:val="433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D33104">
        <w:trPr>
          <w:trHeight w:val="189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3.15.</w:t>
            </w:r>
          </w:p>
        </w:tc>
        <w:tc>
          <w:tcPr>
            <w:tcW w:w="209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водозабора (скважины)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Согом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(ПИР)</w:t>
            </w:r>
          </w:p>
        </w:tc>
        <w:tc>
          <w:tcPr>
            <w:tcW w:w="176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3104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831B8F">
        <w:trPr>
          <w:trHeight w:val="495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2 215,0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D33104">
        <w:trPr>
          <w:trHeight w:val="564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495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3.16.</w:t>
            </w:r>
          </w:p>
        </w:tc>
        <w:tc>
          <w:tcPr>
            <w:tcW w:w="209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Капитальный ремонт ВОС, </w:t>
            </w:r>
          </w:p>
          <w:p w:rsidR="00D57592" w:rsidRPr="00F92A3C" w:rsidRDefault="00D3310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 них</w:t>
            </w:r>
            <w:r w:rsidR="00D57592" w:rsidRPr="00CB61FD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176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49 119,4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49 119,4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104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831B8F">
        <w:trPr>
          <w:trHeight w:val="495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49 119,4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49 119,4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7C5C25">
        <w:trPr>
          <w:trHeight w:val="49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5A462D">
        <w:trPr>
          <w:trHeight w:val="15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</w:t>
            </w:r>
            <w:r>
              <w:rPr>
                <w:rFonts w:ascii="Times New Roman" w:hAnsi="Times New Roman"/>
                <w:color w:val="000000"/>
              </w:rPr>
              <w:lastRenderedPageBreak/>
              <w:t>1</w:t>
            </w:r>
            <w:r w:rsidR="00D3310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lastRenderedPageBreak/>
              <w:t xml:space="preserve">Капитальный </w:t>
            </w:r>
            <w:r w:rsidRPr="00CB61FD">
              <w:rPr>
                <w:rFonts w:ascii="Times New Roman" w:hAnsi="Times New Roman"/>
                <w:color w:val="000000"/>
              </w:rPr>
              <w:lastRenderedPageBreak/>
              <w:t xml:space="preserve">ремонт ВОС </w:t>
            </w:r>
          </w:p>
          <w:p w:rsidR="00D57592" w:rsidRPr="00F92A3C" w:rsidRDefault="00002F23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Лугов</w:t>
            </w:r>
            <w:r w:rsidR="00D57592" w:rsidRPr="00CB61FD">
              <w:rPr>
                <w:rFonts w:ascii="Times New Roman" w:hAnsi="Times New Roman"/>
                <w:color w:val="000000"/>
              </w:rPr>
              <w:t>ской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Департамент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4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капитального строительства </w:t>
            </w:r>
          </w:p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7C5C25">
        <w:trPr>
          <w:trHeight w:val="49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7C5C25">
        <w:trPr>
          <w:trHeight w:val="49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7C5C25">
        <w:trPr>
          <w:trHeight w:val="28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3.16.2</w:t>
            </w:r>
            <w:r w:rsidR="00D3310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33104" w:rsidRPr="00F92A3C" w:rsidRDefault="00D33104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4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7C5C25">
        <w:trPr>
          <w:trHeight w:val="49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7C5C25">
        <w:trPr>
          <w:trHeight w:val="484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7C5C25">
        <w:trPr>
          <w:trHeight w:val="237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3.16.3</w:t>
            </w:r>
            <w:r w:rsidR="00D3310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CB61FD">
              <w:rPr>
                <w:rFonts w:ascii="Times New Roman" w:hAnsi="Times New Roman"/>
                <w:color w:val="000000"/>
              </w:rPr>
              <w:t>Ягурьях</w:t>
            </w:r>
            <w:proofErr w:type="spellEnd"/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4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7C5C25">
        <w:trPr>
          <w:trHeight w:val="49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49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5D6A13">
        <w:trPr>
          <w:trHeight w:val="227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3.16.4</w:t>
            </w:r>
            <w:r w:rsidR="00D3310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9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B61FD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CB61FD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76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4 998,0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104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831B8F">
        <w:trPr>
          <w:trHeight w:val="495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4 998,0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49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5D6A13">
        <w:trPr>
          <w:trHeight w:val="203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3.16.5</w:t>
            </w:r>
            <w:r w:rsidR="00D3310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9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7034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7034">
              <w:rPr>
                <w:rFonts w:ascii="Times New Roman" w:hAnsi="Times New Roman"/>
                <w:color w:val="000000"/>
              </w:rPr>
              <w:t>п. Кирпичный</w:t>
            </w:r>
          </w:p>
        </w:tc>
        <w:tc>
          <w:tcPr>
            <w:tcW w:w="176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3104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831B8F">
        <w:trPr>
          <w:trHeight w:val="495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5D6A13">
        <w:trPr>
          <w:trHeight w:val="49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5D6A13">
        <w:trPr>
          <w:trHeight w:val="17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3.16.6</w:t>
            </w:r>
            <w:r w:rsidR="00D3310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7034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7034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827034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4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4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5D6A13">
        <w:trPr>
          <w:trHeight w:val="49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5 530,0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5D6A13">
        <w:trPr>
          <w:trHeight w:val="49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0845A7">
        <w:trPr>
          <w:trHeight w:val="27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3.16.7</w:t>
            </w:r>
            <w:r w:rsidR="005D6A1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1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27034">
              <w:rPr>
                <w:rFonts w:ascii="Times New Roman" w:hAnsi="Times New Roman"/>
                <w:color w:val="000000"/>
              </w:rPr>
              <w:t xml:space="preserve">Капитальный ремонт ВОС </w:t>
            </w:r>
            <w:r>
              <w:rPr>
                <w:rFonts w:ascii="Times New Roman" w:hAnsi="Times New Roman"/>
                <w:color w:val="000000"/>
              </w:rPr>
              <w:br/>
              <w:t xml:space="preserve">(с.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gramEnd"/>
          </w:p>
          <w:p w:rsidR="005D6A1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5D6A1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д. Белогорье, </w:t>
            </w:r>
          </w:p>
          <w:p w:rsidR="000845A7" w:rsidRDefault="00D57592" w:rsidP="000845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 w:rsidR="000845A7">
              <w:rPr>
                <w:rFonts w:ascii="Times New Roman" w:hAnsi="Times New Roman"/>
                <w:color w:val="000000"/>
              </w:rPr>
              <w:t xml:space="preserve">с. Тюли, </w:t>
            </w:r>
          </w:p>
          <w:p w:rsidR="005D6A1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Елизарово, </w:t>
            </w:r>
          </w:p>
          <w:p w:rsidR="005D6A1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Урманный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5D6A1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Цингалы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5D6A1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Сибирский,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C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063C08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C08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063C08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063C08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C08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063C08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04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F92A3C" w:rsidRDefault="00D57592" w:rsidP="00D3310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</w:t>
            </w:r>
            <w:r w:rsidR="005A462D">
              <w:rPr>
                <w:rFonts w:ascii="Times New Roman" w:hAnsi="Times New Roman"/>
                <w:color w:val="000000"/>
              </w:rPr>
              <w:t>»</w:t>
            </w:r>
          </w:p>
        </w:tc>
      </w:tr>
      <w:tr w:rsidR="00D57592" w:rsidRPr="00F92A3C" w:rsidTr="005D6A13">
        <w:trPr>
          <w:trHeight w:val="49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063C08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C08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063C08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063C08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63C08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063C08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5D6A13">
        <w:trPr>
          <w:trHeight w:val="49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5D6A13">
        <w:trPr>
          <w:trHeight w:val="193"/>
        </w:trPr>
        <w:tc>
          <w:tcPr>
            <w:tcW w:w="151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Задача 4. Повы</w:t>
            </w:r>
            <w:r>
              <w:rPr>
                <w:rFonts w:ascii="Times New Roman" w:hAnsi="Times New Roman"/>
                <w:color w:val="000000"/>
              </w:rPr>
              <w:t>шение качества и надежности услуг по утилизации и переработке бытовых отходов</w:t>
            </w:r>
          </w:p>
        </w:tc>
      </w:tr>
      <w:tr w:rsidR="00D57592" w:rsidRPr="00F92A3C" w:rsidTr="00831B8F">
        <w:trPr>
          <w:trHeight w:val="35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2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Улучшение качества утилизации и переработки твердых и жидких бытовых отходов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678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28 397,8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15 124,7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7592" w:rsidRPr="00F92A3C" w:rsidTr="00831B8F">
        <w:trPr>
          <w:trHeight w:val="31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28 397,8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15 124,7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592" w:rsidRPr="00F92A3C" w:rsidTr="00831B8F">
        <w:trPr>
          <w:trHeight w:val="48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592" w:rsidRPr="00F92A3C" w:rsidTr="00831B8F">
        <w:trPr>
          <w:trHeight w:val="33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2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AD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Канализационные очистные сооружения </w:t>
            </w:r>
          </w:p>
          <w:p w:rsidR="00240BAD" w:rsidRDefault="002708C3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с. </w:t>
            </w:r>
            <w:proofErr w:type="spellStart"/>
            <w:r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        </w:t>
            </w:r>
            <w:r>
              <w:rPr>
                <w:rFonts w:ascii="Times New Roman" w:hAnsi="Times New Roman"/>
                <w:color w:val="000000"/>
              </w:rPr>
              <w:br/>
            </w:r>
            <w:r w:rsidR="00D57592" w:rsidRPr="00F92A3C">
              <w:rPr>
                <w:rFonts w:ascii="Times New Roman" w:hAnsi="Times New Roman"/>
                <w:color w:val="000000"/>
              </w:rPr>
              <w:t xml:space="preserve">п. Кедровый, </w:t>
            </w:r>
          </w:p>
          <w:p w:rsidR="005A462D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Луговской,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,</w:t>
            </w:r>
            <w:r w:rsidR="005A462D">
              <w:rPr>
                <w:rFonts w:ascii="Times New Roman" w:hAnsi="Times New Roman"/>
                <w:color w:val="000000"/>
              </w:rPr>
              <w:t xml:space="preserve">  </w:t>
            </w:r>
            <w:r w:rsidR="005A462D">
              <w:rPr>
                <w:rFonts w:ascii="Times New Roman" w:hAnsi="Times New Roman"/>
                <w:color w:val="000000"/>
              </w:rPr>
              <w:br/>
              <w:t xml:space="preserve">с. Елизарово, </w:t>
            </w:r>
            <w:r w:rsidR="005A462D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gramStart"/>
            <w:r w:rsidR="005A462D">
              <w:rPr>
                <w:rFonts w:ascii="Times New Roman" w:hAnsi="Times New Roman"/>
                <w:color w:val="000000"/>
              </w:rPr>
              <w:t>Кирпичный</w:t>
            </w:r>
            <w:proofErr w:type="gramEnd"/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(ПИР, СМР)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AD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26 397,8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15 124,7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AD" w:rsidRDefault="00D57592" w:rsidP="00240B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57592" w:rsidRPr="00F92A3C" w:rsidRDefault="00D57592" w:rsidP="00240B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57592" w:rsidRPr="00F92A3C" w:rsidTr="00831B8F">
        <w:trPr>
          <w:trHeight w:val="45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26 397,8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11 273,1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97E">
              <w:rPr>
                <w:rFonts w:ascii="Times New Roman" w:hAnsi="Times New Roman"/>
                <w:color w:val="000000"/>
                <w:sz w:val="20"/>
                <w:szCs w:val="20"/>
              </w:rPr>
              <w:t>15 124,7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240B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240BAD">
        <w:trPr>
          <w:trHeight w:val="1537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240B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164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4.2.</w:t>
            </w:r>
          </w:p>
        </w:tc>
        <w:tc>
          <w:tcPr>
            <w:tcW w:w="2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8C3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</w:p>
          <w:p w:rsidR="00240BAD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дренажной водопропускной системы </w:t>
            </w:r>
          </w:p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AD" w:rsidRDefault="00D57592" w:rsidP="00240B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строительства, архитектуры</w:t>
            </w:r>
          </w:p>
          <w:p w:rsidR="00D57592" w:rsidRDefault="00D57592" w:rsidP="00240B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ЖКХ </w:t>
            </w:r>
          </w:p>
          <w:p w:rsidR="00240BAD" w:rsidRPr="00F92A3C" w:rsidRDefault="00240BAD" w:rsidP="00240B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BAD" w:rsidRDefault="00D57592" w:rsidP="00240B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57592" w:rsidRPr="00F92A3C" w:rsidRDefault="00D57592" w:rsidP="00240B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57592" w:rsidRPr="00F92A3C" w:rsidTr="00831B8F">
        <w:trPr>
          <w:trHeight w:val="18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240BAD">
        <w:trPr>
          <w:trHeight w:val="46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7592" w:rsidRPr="00F92A3C" w:rsidTr="00831B8F">
        <w:trPr>
          <w:trHeight w:val="293"/>
        </w:trPr>
        <w:tc>
          <w:tcPr>
            <w:tcW w:w="151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Задача 5. </w:t>
            </w:r>
            <w:r>
              <w:rPr>
                <w:rFonts w:ascii="Times New Roman" w:hAnsi="Times New Roman"/>
                <w:color w:val="000000"/>
              </w:rPr>
              <w:t>Улучшение качества предоставляемых коммунальных услуг по электроснабжению</w:t>
            </w:r>
          </w:p>
        </w:tc>
      </w:tr>
      <w:tr w:rsidR="00D57592" w:rsidRPr="00F92A3C" w:rsidTr="00831B8F">
        <w:trPr>
          <w:trHeight w:val="384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5.</w:t>
            </w:r>
          </w:p>
        </w:tc>
        <w:tc>
          <w:tcPr>
            <w:tcW w:w="2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Улучшение качества подаваемой электроэнергии для  населенных пунктов Ханты-Мансийского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/>
              <w:t>района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44 389,9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33 421,8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002F23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</w:t>
            </w:r>
            <w:r w:rsidR="00D57592"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7 333,4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7592" w:rsidRPr="00F92A3C" w:rsidTr="00831B8F">
        <w:trPr>
          <w:trHeight w:val="207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31 669,9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20 701,8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002F23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  <w:r w:rsidR="00D57592"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8 356,8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5 087,2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7 333,4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57592" w:rsidRPr="00F92A3C" w:rsidTr="002708C3">
        <w:trPr>
          <w:trHeight w:val="1089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12 720,00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002F23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  <w:r w:rsidR="00D57592"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92" w:rsidRPr="00F92A3C" w:rsidRDefault="00D5759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F34DB4" w:rsidRPr="00F92A3C" w:rsidTr="00DB1018">
        <w:trPr>
          <w:trHeight w:val="136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5.1.</w:t>
            </w:r>
          </w:p>
        </w:tc>
        <w:tc>
          <w:tcPr>
            <w:tcW w:w="2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B4" w:rsidRDefault="00F34DB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 ремонт </w:t>
            </w:r>
          </w:p>
          <w:p w:rsidR="00F34DB4" w:rsidRDefault="00F34DB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ВЛ-0,4-10 кВт </w:t>
            </w:r>
          </w:p>
          <w:p w:rsidR="00F34DB4" w:rsidRPr="00F92A3C" w:rsidRDefault="00F34DB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B4" w:rsidRDefault="00F34DB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F34DB4" w:rsidRPr="00F92A3C" w:rsidRDefault="00F34DB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B4" w:rsidRPr="00F92A3C" w:rsidRDefault="00F34DB4" w:rsidP="00DC56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имущественных, земельных отношений и </w:t>
            </w:r>
          </w:p>
          <w:p w:rsidR="00F34DB4" w:rsidRPr="00F92A3C" w:rsidRDefault="00F34DB4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F92A3C">
              <w:rPr>
                <w:rFonts w:ascii="Times New Roman" w:hAnsi="Times New Roman"/>
                <w:color w:val="000000"/>
              </w:rPr>
              <w:t>природопользо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вания</w:t>
            </w:r>
            <w:proofErr w:type="spellEnd"/>
            <w:proofErr w:type="gramEnd"/>
          </w:p>
        </w:tc>
      </w:tr>
      <w:tr w:rsidR="00F34DB4" w:rsidRPr="00F92A3C" w:rsidTr="00DB1018">
        <w:trPr>
          <w:trHeight w:val="443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4DB4" w:rsidRPr="00F92A3C" w:rsidRDefault="00F34DB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4DB4" w:rsidRPr="00F92A3C" w:rsidRDefault="00F34DB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4DB4" w:rsidRPr="00F92A3C" w:rsidRDefault="00F34DB4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34DB4" w:rsidRPr="00F92A3C" w:rsidTr="00DB1018">
        <w:trPr>
          <w:trHeight w:val="27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B4" w:rsidRPr="00F92A3C" w:rsidRDefault="00F34DB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B4" w:rsidRPr="00F92A3C" w:rsidRDefault="00F34DB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B4" w:rsidRPr="00F92A3C" w:rsidRDefault="00F34DB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B4" w:rsidRPr="00F92A3C" w:rsidRDefault="00F34D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DB4" w:rsidRPr="00F92A3C" w:rsidRDefault="00F34D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DB4" w:rsidRPr="00F92A3C" w:rsidRDefault="00F34D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B4" w:rsidRPr="00F92A3C" w:rsidRDefault="00F34DB4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831B8F">
        <w:trPr>
          <w:trHeight w:val="19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5.2.</w:t>
            </w:r>
          </w:p>
        </w:tc>
        <w:tc>
          <w:tcPr>
            <w:tcW w:w="2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 ремонт </w:t>
            </w:r>
          </w:p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ВЛ-0,4-10 кВт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F92A3C">
              <w:rPr>
                <w:rFonts w:ascii="Times New Roman" w:hAnsi="Times New Roman"/>
                <w:color w:val="000000"/>
              </w:rPr>
              <w:t>природопользо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вания</w:t>
            </w:r>
            <w:proofErr w:type="spellEnd"/>
            <w:proofErr w:type="gramEnd"/>
          </w:p>
        </w:tc>
      </w:tr>
      <w:tr w:rsidR="00DC56E8" w:rsidRPr="00F92A3C" w:rsidTr="00831B8F">
        <w:trPr>
          <w:trHeight w:val="22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002F23">
        <w:trPr>
          <w:trHeight w:val="46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831B8F">
        <w:trPr>
          <w:trHeight w:val="10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5.3.</w:t>
            </w:r>
          </w:p>
        </w:tc>
        <w:tc>
          <w:tcPr>
            <w:tcW w:w="2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Реконструкция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внутрипоселковых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электрических сетей 0,4-10 кВт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13 389,5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389,5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</w:tr>
      <w:tr w:rsidR="00DC56E8" w:rsidRPr="00F92A3C" w:rsidTr="00831B8F">
        <w:trPr>
          <w:trHeight w:val="134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831B8F">
        <w:trPr>
          <w:trHeight w:val="54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12 720,0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5A462D">
        <w:trPr>
          <w:trHeight w:val="217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2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Сети электроснабжения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п. Бобровский (изготовление технического паспорта, кадастрового плана, межевого дела, ПСД)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C56E8" w:rsidRPr="00F92A3C" w:rsidTr="00831B8F">
        <w:trPr>
          <w:trHeight w:val="19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831B8F">
        <w:trPr>
          <w:trHeight w:val="63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831B8F">
        <w:trPr>
          <w:trHeight w:val="13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5.5.</w:t>
            </w:r>
          </w:p>
        </w:tc>
        <w:tc>
          <w:tcPr>
            <w:tcW w:w="2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Приобретение энергетического комплекса 3*360 кВ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F92A3C">
              <w:rPr>
                <w:rFonts w:ascii="Times New Roman" w:hAnsi="Times New Roman"/>
                <w:color w:val="000000"/>
              </w:rPr>
              <w:t>природопользо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вания</w:t>
            </w:r>
            <w:proofErr w:type="spellEnd"/>
            <w:proofErr w:type="gramEnd"/>
          </w:p>
        </w:tc>
      </w:tr>
      <w:tr w:rsidR="00DC56E8" w:rsidRPr="00F92A3C" w:rsidTr="00831B8F">
        <w:trPr>
          <w:trHeight w:val="196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831B8F">
        <w:trPr>
          <w:trHeight w:val="42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002F23">
        <w:trPr>
          <w:trHeight w:val="208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5.6.</w:t>
            </w:r>
          </w:p>
        </w:tc>
        <w:tc>
          <w:tcPr>
            <w:tcW w:w="2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Проектирование и реконструкция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внутрипоселковых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электрических сетей 0,4-10 кВ </w:t>
            </w:r>
          </w:p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в населенных пунктах Ханты-Мансийского района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(п. Сибирский,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Зенково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proofErr w:type="gramEnd"/>
          </w:p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Тюли,  </w:t>
            </w:r>
          </w:p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д. Ярки,</w:t>
            </w:r>
            <w:r w:rsidRPr="00F92A3C">
              <w:rPr>
                <w:rFonts w:ascii="Times New Roman" w:hAnsi="Times New Roman"/>
                <w:color w:val="000000"/>
              </w:rPr>
              <w:br/>
              <w:t>п. Бобровский)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ремонта»</w:t>
            </w:r>
          </w:p>
        </w:tc>
      </w:tr>
      <w:tr w:rsidR="00DC56E8" w:rsidRPr="00F92A3C" w:rsidTr="00831B8F">
        <w:trPr>
          <w:trHeight w:val="249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831B8F">
        <w:trPr>
          <w:trHeight w:val="101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002F23">
        <w:trPr>
          <w:trHeight w:val="25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5.7.</w:t>
            </w:r>
          </w:p>
        </w:tc>
        <w:tc>
          <w:tcPr>
            <w:tcW w:w="2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ВЛ-0,4 кВ 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,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ул.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Придорожная</w:t>
            </w:r>
            <w:proofErr w:type="gramEnd"/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C56E8" w:rsidRPr="00F92A3C" w:rsidTr="00831B8F">
        <w:trPr>
          <w:trHeight w:val="23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1 087,2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002F23">
        <w:trPr>
          <w:trHeight w:val="54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831B8F">
        <w:trPr>
          <w:trHeight w:val="157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5.8.</w:t>
            </w:r>
          </w:p>
        </w:tc>
        <w:tc>
          <w:tcPr>
            <w:tcW w:w="2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Вынос ВЛ-10 кВ и монтаж ВЛ-0,4 кВ по существующим опорам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,                 1, 2, 3 очереди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3 269,6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C56E8" w:rsidRPr="00F92A3C" w:rsidTr="00831B8F">
        <w:trPr>
          <w:trHeight w:val="176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3 269,6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831B8F">
        <w:trPr>
          <w:trHeight w:val="77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002F23">
        <w:trPr>
          <w:trHeight w:val="30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5.9</w:t>
            </w:r>
            <w:r w:rsidR="00AE5B7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>Капитальный ремонт ВЛ-10</w:t>
            </w:r>
            <w:r>
              <w:rPr>
                <w:rFonts w:ascii="Times New Roman" w:hAnsi="Times New Roman"/>
                <w:color w:val="000000"/>
              </w:rPr>
              <w:t xml:space="preserve"> кВ</w:t>
            </w:r>
            <w:r w:rsidRPr="007C20C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>в п. Сибирский Ханты - Мансийского района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E8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C56E8" w:rsidRPr="00F92A3C" w:rsidTr="00002F23">
        <w:trPr>
          <w:trHeight w:val="421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DC56E8">
        <w:trPr>
          <w:trHeight w:val="644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5A462D">
        <w:trPr>
          <w:trHeight w:val="19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5.10</w:t>
            </w:r>
            <w:r w:rsidR="005A462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>Демонтаж фидера ВЛ-0,4 кВ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20CD">
              <w:rPr>
                <w:rFonts w:ascii="Times New Roman" w:hAnsi="Times New Roman"/>
                <w:color w:val="000000"/>
              </w:rPr>
              <w:t xml:space="preserve">1 </w:t>
            </w:r>
          </w:p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 xml:space="preserve">и строительство </w:t>
            </w:r>
            <w:proofErr w:type="gramStart"/>
            <w:r w:rsidRPr="007C20CD">
              <w:rPr>
                <w:rFonts w:ascii="Times New Roman" w:hAnsi="Times New Roman"/>
                <w:color w:val="000000"/>
              </w:rPr>
              <w:lastRenderedPageBreak/>
              <w:t>новой</w:t>
            </w:r>
            <w:proofErr w:type="gramEnd"/>
            <w:r w:rsidRPr="007C20CD">
              <w:rPr>
                <w:rFonts w:ascii="Times New Roman" w:hAnsi="Times New Roman"/>
                <w:color w:val="000000"/>
              </w:rPr>
              <w:t xml:space="preserve"> ВЛ-0,4 кВ </w:t>
            </w:r>
          </w:p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 xml:space="preserve">от ТП - 10/0,4 кВ </w:t>
            </w:r>
          </w:p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>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20CD">
              <w:rPr>
                <w:rFonts w:ascii="Times New Roman" w:hAnsi="Times New Roman"/>
                <w:color w:val="000000"/>
              </w:rPr>
              <w:t xml:space="preserve">16 до жилого дома </w:t>
            </w:r>
          </w:p>
          <w:p w:rsidR="00DC56E8" w:rsidRPr="00F92A3C" w:rsidRDefault="00DC56E8" w:rsidP="00DC56E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20CD">
              <w:rPr>
                <w:rFonts w:ascii="Times New Roman" w:hAnsi="Times New Roman"/>
                <w:color w:val="000000"/>
              </w:rPr>
              <w:t>по ул. Луговой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C20CD">
              <w:rPr>
                <w:rFonts w:ascii="Times New Roman" w:hAnsi="Times New Roman"/>
                <w:color w:val="000000"/>
              </w:rPr>
              <w:t xml:space="preserve">8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</w:rPr>
              <w:t>орноправдинск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Ханты-</w:t>
            </w:r>
            <w:r w:rsidRPr="007C20CD">
              <w:rPr>
                <w:rFonts w:ascii="Times New Roman" w:hAnsi="Times New Roman"/>
                <w:color w:val="000000"/>
              </w:rPr>
              <w:t xml:space="preserve">Мансийского </w:t>
            </w:r>
            <w:r w:rsidR="007E79B4" w:rsidRPr="007C20CD">
              <w:rPr>
                <w:rFonts w:ascii="Times New Roman" w:hAnsi="Times New Roman"/>
                <w:color w:val="000000"/>
              </w:rPr>
              <w:t>района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1 971,0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1 971,0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C56E8" w:rsidRPr="00F92A3C" w:rsidRDefault="00DC56E8" w:rsidP="00002F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ремонта»</w:t>
            </w:r>
          </w:p>
        </w:tc>
      </w:tr>
      <w:tr w:rsidR="00DC56E8" w:rsidRPr="00F92A3C" w:rsidTr="00DC56E8">
        <w:trPr>
          <w:trHeight w:val="427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1 971,0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1 971,0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E4261A">
        <w:trPr>
          <w:trHeight w:val="1254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A6605E">
        <w:trPr>
          <w:trHeight w:val="272"/>
        </w:trPr>
        <w:tc>
          <w:tcPr>
            <w:tcW w:w="151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DC56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Задача 6. Улучшение качества </w:t>
            </w:r>
            <w:r>
              <w:rPr>
                <w:rFonts w:ascii="Times New Roman" w:hAnsi="Times New Roman"/>
                <w:color w:val="000000"/>
              </w:rPr>
              <w:t>бытового обслуживания населения</w:t>
            </w:r>
          </w:p>
        </w:tc>
      </w:tr>
      <w:tr w:rsidR="00DC56E8" w:rsidRPr="00F92A3C" w:rsidTr="00601688">
        <w:trPr>
          <w:trHeight w:val="272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6.</w:t>
            </w:r>
          </w:p>
        </w:tc>
        <w:tc>
          <w:tcPr>
            <w:tcW w:w="21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Строительство и капитальный ремонт бань: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601688" w:rsidRDefault="00DC56E8" w:rsidP="006016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0168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29 608,92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8 175,5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6 265,4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5615C7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15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5 222,12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6E8" w:rsidRPr="00F92A3C" w:rsidTr="00601688">
        <w:trPr>
          <w:trHeight w:val="156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5615C7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15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29 608,92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8 175,5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6 265,4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18 121,4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5615C7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15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5 222,12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56E8" w:rsidRPr="00F92A3C" w:rsidTr="00601688">
        <w:trPr>
          <w:trHeight w:val="43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5615C7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615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56E8" w:rsidRPr="00F92A3C" w:rsidTr="00601688">
        <w:trPr>
          <w:trHeight w:val="11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6.1.</w:t>
            </w:r>
          </w:p>
        </w:tc>
        <w:tc>
          <w:tcPr>
            <w:tcW w:w="21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Строительство  бани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Красноленинский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(изготовление межевого дела, кадастрового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плана)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1D0495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11 575,4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11 485,6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C56E8" w:rsidRPr="00F92A3C" w:rsidTr="00601688">
        <w:trPr>
          <w:trHeight w:val="128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11 575,4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11 485,6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1D0495">
        <w:trPr>
          <w:trHeight w:val="50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1D0495">
        <w:trPr>
          <w:trHeight w:val="224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6.2.</w:t>
            </w:r>
          </w:p>
        </w:tc>
        <w:tc>
          <w:tcPr>
            <w:tcW w:w="21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бани  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Луговской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1D0495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C56E8" w:rsidRPr="00F92A3C" w:rsidTr="001D0495">
        <w:trPr>
          <w:trHeight w:val="242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1D0495">
        <w:trPr>
          <w:trHeight w:val="43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1D0495">
        <w:trPr>
          <w:trHeight w:val="13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6.3.</w:t>
            </w:r>
          </w:p>
        </w:tc>
        <w:tc>
          <w:tcPr>
            <w:tcW w:w="21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бани  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1D0495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C56E8" w:rsidRPr="00F92A3C" w:rsidTr="001D0495">
        <w:trPr>
          <w:trHeight w:val="143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3 172,9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1D0495">
        <w:trPr>
          <w:trHeight w:val="40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1D0495">
        <w:trPr>
          <w:trHeight w:val="239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6.4.</w:t>
            </w:r>
          </w:p>
        </w:tc>
        <w:tc>
          <w:tcPr>
            <w:tcW w:w="21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бани  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в с. Троица (ПИР,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СМР)</w:t>
            </w:r>
            <w:proofErr w:type="gram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</w:t>
            </w:r>
          </w:p>
          <w:p w:rsidR="00DC56E8" w:rsidRPr="001D0495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 ЖКХ;</w:t>
            </w:r>
            <w:r w:rsidRPr="001D0495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C56E8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C56E8" w:rsidRPr="00F92A3C" w:rsidTr="001D0495">
        <w:trPr>
          <w:trHeight w:val="257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691013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1D0495">
        <w:trPr>
          <w:trHeight w:val="40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691013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1D0495">
        <w:trPr>
          <w:trHeight w:val="19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6.5.</w:t>
            </w:r>
          </w:p>
        </w:tc>
        <w:tc>
          <w:tcPr>
            <w:tcW w:w="21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Строительство бани в п. Бобровский (СМР)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346F1A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DC56E8" w:rsidRPr="00F92A3C" w:rsidTr="001D0495">
        <w:trPr>
          <w:trHeight w:val="214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346F1A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6 175,5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1D0495">
        <w:trPr>
          <w:trHeight w:val="43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346F1A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1D0495">
        <w:trPr>
          <w:trHeight w:val="201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6.6.</w:t>
            </w:r>
          </w:p>
        </w:tc>
        <w:tc>
          <w:tcPr>
            <w:tcW w:w="21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Строительство бани в п. Кирпичный (ПИР)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346F1A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C56E8" w:rsidRPr="00F92A3C" w:rsidTr="001D0495">
        <w:trPr>
          <w:trHeight w:val="214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346F1A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1D0495">
        <w:trPr>
          <w:trHeight w:val="479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346F1A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1D0495">
        <w:trPr>
          <w:trHeight w:val="163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F92A3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Разработка ПСД </w:t>
            </w:r>
          </w:p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привязке </w:t>
            </w:r>
          </w:p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здания </w:t>
            </w:r>
          </w:p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бани на 5-8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посадочных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мест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 Кирпичный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346F1A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6E8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C56E8" w:rsidRPr="00F92A3C" w:rsidTr="001D0495">
        <w:trPr>
          <w:trHeight w:val="435"/>
        </w:trPr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E8" w:rsidRPr="00346F1A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77,1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1D0495">
        <w:trPr>
          <w:trHeight w:val="515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346F1A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1D0495">
        <w:trPr>
          <w:trHeight w:val="19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6.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F92A3C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бани </w:t>
            </w:r>
          </w:p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DC56E8" w:rsidRPr="00346F1A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DC56E8" w:rsidRPr="001D0495" w:rsidRDefault="00DC56E8" w:rsidP="001D04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D0495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DC56E8" w:rsidRPr="00F92A3C" w:rsidTr="001D0495">
        <w:trPr>
          <w:trHeight w:val="214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1D0495">
        <w:trPr>
          <w:trHeight w:val="43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56E8" w:rsidRPr="00F92A3C" w:rsidTr="007E79B4">
        <w:trPr>
          <w:trHeight w:val="271"/>
        </w:trPr>
        <w:tc>
          <w:tcPr>
            <w:tcW w:w="151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Задача 7. </w:t>
            </w:r>
            <w:r>
              <w:rPr>
                <w:rFonts w:ascii="Times New Roman" w:hAnsi="Times New Roman"/>
                <w:color w:val="000000"/>
              </w:rPr>
              <w:t xml:space="preserve">Строительство инженерных сетей и 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объектов коммунальной инфраструктуры</w:t>
            </w:r>
          </w:p>
        </w:tc>
      </w:tr>
      <w:tr w:rsidR="00DC56E8" w:rsidRPr="00F92A3C" w:rsidTr="00BB47CE">
        <w:trPr>
          <w:trHeight w:val="21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7.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Строительство  инженерных  сетей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2 592,0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C56E8" w:rsidRPr="00F92A3C" w:rsidTr="00BB47CE">
        <w:trPr>
          <w:trHeight w:val="22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2 592,0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3 143,9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C56E8" w:rsidRPr="00F92A3C" w:rsidTr="00BB47CE">
        <w:trPr>
          <w:trHeight w:val="52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6E8" w:rsidRPr="00F92A3C" w:rsidRDefault="00DC56E8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7E79B4">
        <w:trPr>
          <w:trHeight w:val="27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7.1.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DB4" w:rsidRDefault="00BB47CE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инженерных сетей   (сети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водоснабжения</w:t>
            </w:r>
            <w:r w:rsidR="0014357D">
              <w:rPr>
                <w:rFonts w:ascii="Times New Roman" w:hAnsi="Times New Roman"/>
                <w:color w:val="000000"/>
              </w:rPr>
              <w:t>)</w:t>
            </w:r>
            <w:r w:rsidR="00F34DB4"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B47CE" w:rsidRDefault="00F34DB4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Цингалы</w:t>
            </w:r>
            <w:proofErr w:type="spellEnd"/>
          </w:p>
          <w:p w:rsidR="00BB47CE" w:rsidRPr="00F92A3C" w:rsidRDefault="00BB47CE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(ПСД, СМР)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</w:t>
            </w:r>
          </w:p>
          <w:p w:rsidR="00BB47CE" w:rsidRPr="00346F1A" w:rsidRDefault="00BB47CE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2 179,9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346F1A" w:rsidRDefault="00BB47CE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lastRenderedPageBreak/>
              <w:t>и ЖКХ</w:t>
            </w:r>
          </w:p>
        </w:tc>
      </w:tr>
      <w:tr w:rsidR="00BB47CE" w:rsidRPr="00F92A3C" w:rsidTr="007E79B4">
        <w:trPr>
          <w:trHeight w:val="27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346F1A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2 179,9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346F1A" w:rsidRDefault="00BB47CE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7E79B4">
        <w:trPr>
          <w:trHeight w:val="27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346F1A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346F1A" w:rsidRDefault="00BB47CE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E79B4" w:rsidRPr="00F92A3C" w:rsidTr="00A6605E">
        <w:trPr>
          <w:trHeight w:val="27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B4" w:rsidRPr="00F92A3C" w:rsidRDefault="007E79B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7.2.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B4" w:rsidRPr="00BB47CE" w:rsidRDefault="007E79B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</w:t>
            </w:r>
          </w:p>
          <w:p w:rsidR="007E79B4" w:rsidRDefault="007E79B4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инженерных </w:t>
            </w:r>
          </w:p>
          <w:p w:rsidR="007E79B4" w:rsidRDefault="007E79B4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сетей  для опорных пунктов полиции </w:t>
            </w:r>
          </w:p>
          <w:p w:rsidR="007E79B4" w:rsidRPr="00F92A3C" w:rsidRDefault="007E79B4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населенных пунктах: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r w:rsidRPr="00F92A3C">
              <w:rPr>
                <w:rFonts w:ascii="Times New Roman" w:hAnsi="Times New Roman"/>
                <w:color w:val="000000"/>
              </w:rPr>
              <w:br w:type="page"/>
              <w:t xml:space="preserve">                  п. Луговской, </w:t>
            </w:r>
            <w:r w:rsidRPr="00F92A3C">
              <w:rPr>
                <w:rFonts w:ascii="Times New Roman" w:hAnsi="Times New Roman"/>
                <w:color w:val="000000"/>
              </w:rPr>
              <w:br w:type="page"/>
            </w:r>
          </w:p>
          <w:p w:rsidR="007E79B4" w:rsidRDefault="007E79B4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r w:rsidRPr="00F92A3C">
              <w:rPr>
                <w:rFonts w:ascii="Times New Roman" w:hAnsi="Times New Roman"/>
                <w:color w:val="000000"/>
              </w:rPr>
              <w:br w:type="page"/>
            </w:r>
          </w:p>
          <w:p w:rsidR="007E79B4" w:rsidRDefault="0058469B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="007E79B4" w:rsidRPr="00F92A3C">
              <w:rPr>
                <w:rFonts w:ascii="Times New Roman" w:hAnsi="Times New Roman"/>
                <w:color w:val="000000"/>
              </w:rPr>
              <w:t xml:space="preserve"> </w:t>
            </w:r>
            <w:r w:rsidR="007E79B4" w:rsidRPr="00F92A3C">
              <w:rPr>
                <w:rFonts w:ascii="Times New Roman" w:hAnsi="Times New Roman"/>
                <w:color w:val="000000"/>
              </w:rPr>
              <w:br w:type="page"/>
              <w:t xml:space="preserve"> </w:t>
            </w:r>
          </w:p>
          <w:p w:rsidR="007E79B4" w:rsidRPr="00BB47CE" w:rsidRDefault="007E79B4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(ПСД, СМР)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B4" w:rsidRPr="00BB47CE" w:rsidRDefault="007E79B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 xml:space="preserve">Департамент </w:t>
            </w:r>
          </w:p>
          <w:p w:rsidR="007E79B4" w:rsidRDefault="007E79B4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 xml:space="preserve">строительства, архитектуры </w:t>
            </w:r>
          </w:p>
          <w:p w:rsidR="007E79B4" w:rsidRPr="00BB47CE" w:rsidRDefault="007E79B4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B4" w:rsidRPr="00BB47CE" w:rsidRDefault="007E79B4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 xml:space="preserve">Департамент </w:t>
            </w:r>
          </w:p>
          <w:p w:rsidR="007E79B4" w:rsidRDefault="007E79B4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 xml:space="preserve">строительства, архитектуры </w:t>
            </w:r>
          </w:p>
          <w:p w:rsidR="007E79B4" w:rsidRPr="00BB47CE" w:rsidRDefault="007E79B4" w:rsidP="00BB47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46F1A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7E79B4" w:rsidRPr="00F92A3C" w:rsidTr="00A6605E">
        <w:trPr>
          <w:trHeight w:val="351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B4" w:rsidRPr="00F92A3C" w:rsidRDefault="007E79B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B4" w:rsidRPr="00F92A3C" w:rsidRDefault="007E79B4" w:rsidP="00BB4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B4" w:rsidRPr="00F92A3C" w:rsidRDefault="007E79B4" w:rsidP="00BB4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412,1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B4" w:rsidRPr="00F92A3C" w:rsidRDefault="007E79B4" w:rsidP="00BB4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79B4" w:rsidRPr="00F92A3C" w:rsidTr="00A6605E">
        <w:trPr>
          <w:trHeight w:val="351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B4" w:rsidRPr="00F92A3C" w:rsidRDefault="007E79B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B4" w:rsidRPr="00F92A3C" w:rsidRDefault="007E79B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B4" w:rsidRPr="00F92A3C" w:rsidRDefault="007E79B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B4" w:rsidRPr="00F92A3C" w:rsidRDefault="007E79B4" w:rsidP="00A660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B4" w:rsidRPr="00F92A3C" w:rsidRDefault="007E79B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7CE" w:rsidRPr="00F92A3C" w:rsidTr="00BB47CE">
        <w:trPr>
          <w:trHeight w:val="193"/>
        </w:trPr>
        <w:tc>
          <w:tcPr>
            <w:tcW w:w="151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BB4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</w:rPr>
              <w:t>Задача 8. Обеспечение коммунальной инфраструктурой территорий, предназначен</w:t>
            </w:r>
            <w:r>
              <w:rPr>
                <w:rFonts w:ascii="Times New Roman" w:hAnsi="Times New Roman"/>
                <w:color w:val="000000"/>
              </w:rPr>
              <w:t>ных для жилищного строительства</w:t>
            </w:r>
          </w:p>
        </w:tc>
      </w:tr>
      <w:tr w:rsidR="00BB47CE" w:rsidRPr="00F92A3C" w:rsidTr="00346F1A">
        <w:trPr>
          <w:trHeight w:val="35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8.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Проектирование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и строительство </w:t>
            </w: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инженерных</w:t>
            </w:r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сетей в целях обеспечения инженерной подготовки земельных участков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для жилищного строительства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39 899,4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23 093,1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17 095,2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16 994,1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22 137,0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7CE" w:rsidRPr="00F92A3C" w:rsidTr="00831B8F">
        <w:trPr>
          <w:trHeight w:val="20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6 666,4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3 684,1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2 214,0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831B8F">
        <w:trPr>
          <w:trHeight w:val="78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33 233,0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19 714,7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13 310,0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19 923,0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831B8F">
        <w:trPr>
          <w:trHeight w:val="12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8.1.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Инженерные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 xml:space="preserve">ети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микрорайона </w:t>
            </w:r>
            <w:proofErr w:type="gramStart"/>
            <w:r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    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F92A3C">
              <w:rPr>
                <w:rFonts w:ascii="Times New Roman" w:hAnsi="Times New Roman"/>
                <w:color w:val="000000"/>
              </w:rPr>
              <w:t xml:space="preserve">(1, 2 очереди)                           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Ханты-Мансийского района. Строительство инженерных (электрических)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сетей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микрорайона </w:t>
            </w:r>
            <w:r w:rsidR="00AE5B72">
              <w:rPr>
                <w:rFonts w:ascii="Times New Roman" w:hAnsi="Times New Roman"/>
                <w:color w:val="000000"/>
              </w:rPr>
              <w:t>«</w:t>
            </w:r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r w:rsidR="00AE5B72">
              <w:rPr>
                <w:rFonts w:ascii="Times New Roman" w:hAnsi="Times New Roman"/>
                <w:color w:val="000000"/>
              </w:rPr>
              <w:t>»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944,4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346F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346F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4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79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8 949,9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10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8.2.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Инженерные сети микрорайона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(1, 2 очереди) </w:t>
            </w:r>
          </w:p>
          <w:p w:rsidR="00A6605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Ханты-Мансийского района.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Наружное газоснабжение.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2 очередь, I этап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7 049,7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20 910,8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7 150,8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7 049,7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346F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346F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3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2 689,6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2 790,7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2 689,6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46F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346F1A">
        <w:trPr>
          <w:trHeight w:val="159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19 714,7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4 360,1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46F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382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8.3.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Инженерные сети микрорайона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r>
              <w:rPr>
                <w:rFonts w:ascii="Times New Roman" w:hAnsi="Times New Roman"/>
                <w:color w:val="000000"/>
              </w:rPr>
              <w:t>»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(1, 2 очереди)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Ханты-Мансийского района. Водоснабжение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 очередь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346F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346F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20 651,0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346F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BB47CE" w:rsidRPr="00F92A3C" w:rsidRDefault="00F34DB4" w:rsidP="00346F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BB47CE" w:rsidRPr="00F92A3C" w:rsidTr="00831B8F">
        <w:trPr>
          <w:trHeight w:val="26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2 065,0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2 065,0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46F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112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18 586,0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18 586,0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46F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A6605E">
        <w:trPr>
          <w:trHeight w:val="20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8.4.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Строительство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инженерных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сетей 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для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 новых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многоквартирных жилых домов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населенных   пунктах: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Кедровый,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Луговской,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7E79B4" w:rsidRDefault="00BB47CE" w:rsidP="007E79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. Троица, </w:t>
            </w:r>
          </w:p>
          <w:p w:rsidR="007E79B4" w:rsidRDefault="007E79B4" w:rsidP="007E79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Батово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</w:t>
            </w:r>
          </w:p>
          <w:p w:rsidR="007E79B4" w:rsidRDefault="007E79B4" w:rsidP="007E79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Сибирский, </w:t>
            </w:r>
          </w:p>
          <w:p w:rsidR="007E79B4" w:rsidRDefault="007E79B4" w:rsidP="007E79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Цингалы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,  </w:t>
            </w:r>
          </w:p>
          <w:p w:rsidR="007E79B4" w:rsidRDefault="007E79B4" w:rsidP="007E79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,</w:t>
            </w:r>
          </w:p>
          <w:p w:rsidR="007E79B4" w:rsidRDefault="007E79B4" w:rsidP="007E79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,</w:t>
            </w:r>
          </w:p>
          <w:p w:rsidR="00A6605E" w:rsidRDefault="007E79B4" w:rsidP="007E79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п.</w:t>
            </w:r>
            <w:r w:rsidR="0058469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Красноленинс</w:t>
            </w:r>
            <w:proofErr w:type="spellEnd"/>
            <w:r w:rsidR="00A6605E"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 xml:space="preserve">кий, </w:t>
            </w:r>
          </w:p>
          <w:p w:rsidR="007E79B4" w:rsidRDefault="007E79B4" w:rsidP="007E79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Елизарово, </w:t>
            </w:r>
          </w:p>
          <w:p w:rsidR="007E79B4" w:rsidRDefault="007E79B4" w:rsidP="007E79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Белогорье, </w:t>
            </w:r>
          </w:p>
          <w:p w:rsidR="00BB47CE" w:rsidRPr="00F92A3C" w:rsidRDefault="007E79B4" w:rsidP="007E79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Селиярово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346F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346F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7E79B4">
        <w:trPr>
          <w:trHeight w:val="2619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1 187,9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768,3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7C5C25">
        <w:trPr>
          <w:trHeight w:val="232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7C5C25">
        <w:trPr>
          <w:trHeight w:val="19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8.5.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5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5658">
              <w:rPr>
                <w:rFonts w:ascii="Times New Roman" w:hAnsi="Times New Roman"/>
                <w:color w:val="000000"/>
              </w:rPr>
              <w:t xml:space="preserve">Инженерные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5658">
              <w:rPr>
                <w:rFonts w:ascii="Times New Roman" w:hAnsi="Times New Roman"/>
                <w:color w:val="000000"/>
              </w:rPr>
              <w:t xml:space="preserve">сети микрорайона </w:t>
            </w:r>
            <w:r>
              <w:rPr>
                <w:rFonts w:ascii="Times New Roman" w:hAnsi="Times New Roman"/>
                <w:color w:val="000000"/>
              </w:rPr>
              <w:t>«К</w:t>
            </w:r>
            <w:r w:rsidRPr="00795658">
              <w:rPr>
                <w:rFonts w:ascii="Times New Roman" w:hAnsi="Times New Roman"/>
                <w:color w:val="000000"/>
              </w:rPr>
              <w:t>едровый</w:t>
            </w:r>
            <w:r>
              <w:rPr>
                <w:rFonts w:ascii="Times New Roman" w:hAnsi="Times New Roman"/>
                <w:color w:val="000000"/>
              </w:rPr>
              <w:t xml:space="preserve">»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(1, 2 очереди)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5658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795658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795658">
              <w:rPr>
                <w:rFonts w:ascii="Times New Roman" w:hAnsi="Times New Roman"/>
                <w:color w:val="000000"/>
              </w:rPr>
              <w:t xml:space="preserve"> Ханты - Мансийского района.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5658">
              <w:rPr>
                <w:rFonts w:ascii="Times New Roman" w:hAnsi="Times New Roman"/>
                <w:color w:val="000000"/>
              </w:rPr>
              <w:t xml:space="preserve">Наружное газоснабжение.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95658">
              <w:rPr>
                <w:rFonts w:ascii="Times New Roman" w:hAnsi="Times New Roman"/>
                <w:color w:val="000000"/>
              </w:rPr>
              <w:t>1 очередь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650E97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BB47CE" w:rsidRPr="00F92A3C" w:rsidTr="007C5C25">
        <w:trPr>
          <w:trHeight w:val="50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650E97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7C5C25">
        <w:trPr>
          <w:trHeight w:val="127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1 337,0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1 337,0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650E97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E31A15">
        <w:trPr>
          <w:trHeight w:val="252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C70406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9.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C70406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Аварийно-технический запас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0406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C70406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70406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24 457,0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9 518,0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7CE" w:rsidRPr="00F92A3C" w:rsidTr="00831B8F">
        <w:trPr>
          <w:trHeight w:val="48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24 457,0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9 518,0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9 480,8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3 613,6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4 362,6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7CE" w:rsidRPr="00F92A3C" w:rsidTr="00C91A52">
        <w:trPr>
          <w:trHeight w:val="4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7CE" w:rsidRPr="00F92A3C" w:rsidTr="00831B8F">
        <w:trPr>
          <w:trHeight w:val="15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C70406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10.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 xml:space="preserve">Подготовка к работе  в осенне-зимний период,  </w:t>
            </w:r>
          </w:p>
          <w:p w:rsidR="00BB47CE" w:rsidRPr="00C70406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из них: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C70406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70406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70406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57 500,2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33 076,</w:t>
            </w:r>
          </w:p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20 034,8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32 965,4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7CE" w:rsidRPr="00F92A3C" w:rsidTr="00C91A52">
        <w:trPr>
          <w:trHeight w:val="52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12 329,0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6 070,2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5 730,9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2 098,1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831B8F">
        <w:trPr>
          <w:trHeight w:val="40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44 747,8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26 705,9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14 228,5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30 519,3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831B8F">
        <w:trPr>
          <w:trHeight w:val="26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C91A52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1A5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831B8F">
        <w:trPr>
          <w:trHeight w:val="176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10.1.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Установка котлов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котельных</w:t>
            </w:r>
            <w:r w:rsidRPr="00F92A3C">
              <w:rPr>
                <w:rFonts w:ascii="Times New Roman" w:hAnsi="Times New Roman"/>
                <w:color w:val="000000"/>
              </w:rPr>
              <w:br w:type="page"/>
              <w:t xml:space="preserve">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9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40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13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10.2.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Установка котлов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котельных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r w:rsidRPr="00F92A3C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расноленинский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6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23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10.3.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Установка водозаборных колонок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п. Кирпичный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168,1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4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192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10.4.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Установка водозаборных колонок в старой части            </w:t>
            </w:r>
            <w:r w:rsidRPr="00F92A3C">
              <w:rPr>
                <w:rFonts w:ascii="Times New Roman" w:hAnsi="Times New Roman"/>
                <w:color w:val="000000"/>
              </w:rPr>
              <w:br/>
              <w:t>д. Ярки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23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28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10.5.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инженерных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br/>
              <w:t>п. Луговской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1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CF12B7">
        <w:trPr>
          <w:trHeight w:val="45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18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10.6.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Устройство теплового пункта (СОШ </w:t>
            </w:r>
            <w:r w:rsidRPr="00F92A3C">
              <w:rPr>
                <w:rFonts w:ascii="Times New Roman" w:hAnsi="Times New Roman"/>
                <w:color w:val="000000"/>
              </w:rPr>
              <w:br/>
              <w:t>п. Луговской) (ПСД, СМР)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CF12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F12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 ЖКХ</w:t>
            </w:r>
          </w:p>
        </w:tc>
      </w:tr>
      <w:tr w:rsidR="00BB47CE" w:rsidRPr="00F92A3C" w:rsidTr="00831B8F">
        <w:trPr>
          <w:trHeight w:val="20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CF12B7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132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10.7.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водопроводов              с установкой регулятора давления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п. Кедровый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5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0845A7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F34DB4">
        <w:trPr>
          <w:trHeight w:val="12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10.8.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>
              <w:rPr>
                <w:rFonts w:ascii="Times New Roman" w:hAnsi="Times New Roman"/>
                <w:color w:val="000000"/>
              </w:rPr>
              <w:t>,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том числе: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F34D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F34D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F34D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строительства, архитектуры</w:t>
            </w:r>
          </w:p>
          <w:p w:rsidR="00BB47CE" w:rsidRDefault="00BB47CE" w:rsidP="00F34D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 ЖКХ;</w:t>
            </w:r>
          </w:p>
          <w:p w:rsidR="00BB47CE" w:rsidRDefault="00BB47CE" w:rsidP="00F34D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МКУ «Управление капитального строительства</w:t>
            </w:r>
          </w:p>
          <w:p w:rsidR="00BB47CE" w:rsidRPr="00F92A3C" w:rsidRDefault="00BB47CE" w:rsidP="00F34DB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BB47CE" w:rsidRPr="00F92A3C" w:rsidTr="000845A7">
        <w:trPr>
          <w:trHeight w:val="13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2 827,3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422,0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F34DB4">
        <w:trPr>
          <w:trHeight w:val="479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0845A7">
        <w:trPr>
          <w:trHeight w:val="20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10.8.1.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1 378,4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0845A7">
        <w:trPr>
          <w:trHeight w:val="23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1 378,4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216,2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0845A7">
        <w:trPr>
          <w:trHeight w:val="43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0845A7">
        <w:trPr>
          <w:trHeight w:val="176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10.8.2.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тепловодотрасс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                       п. Кирпичный</w:t>
            </w: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1 448,9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0845A7">
        <w:trPr>
          <w:trHeight w:val="20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1 448,9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205,8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CF12B7">
        <w:trPr>
          <w:trHeight w:val="43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CF12B7">
        <w:trPr>
          <w:trHeight w:val="20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10.9.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п. Кедровый                           (от ТК </w:t>
            </w:r>
            <w:proofErr w:type="gramEnd"/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д/с «Солнышко»)         до ТК «Дом культуры»,         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от ж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/д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t xml:space="preserve">12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до ж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/д 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t xml:space="preserve">2 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</w:t>
            </w:r>
            <w:r w:rsidRPr="00F92A3C">
              <w:rPr>
                <w:rFonts w:ascii="Times New Roman" w:hAnsi="Times New Roman"/>
                <w:color w:val="000000"/>
              </w:rPr>
              <w:t>ул. Энтузиастов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5 471,0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5 471,0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3 317,3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2 153,7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8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236,2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73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5 136,6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5 136,6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3 081,1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2 055,5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202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10.10.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 w:rsidR="00A6605E"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в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3 450,7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3 450,7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1 801,1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9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24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3 278,2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3 278,2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1 567,3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1 710,9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17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10.11</w:t>
            </w:r>
            <w:r w:rsidRPr="007C5C25">
              <w:rPr>
                <w:rFonts w:ascii="Times New Roman" w:hAnsi="Times New Roman"/>
                <w:color w:val="000000"/>
              </w:rPr>
              <w:lastRenderedPageBreak/>
              <w:t>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Капитальный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ремонт участка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3 565,0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3 565,0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1 508,0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</w:tr>
      <w:tr w:rsidR="00BB47CE" w:rsidRPr="00F92A3C" w:rsidTr="00831B8F">
        <w:trPr>
          <w:trHeight w:val="6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72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3 386,7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3 386,7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1 432,6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1 954,1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30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10.12.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3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146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10.13.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в населенных пунктах Ханты-Мансийского района,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11 717,1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11 280,2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9 029,9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2 685,4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6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AF6366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1 470,1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AF6366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AF6366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AF6366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1 033,2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AF6366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882,4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AF6366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587,7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AF6366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AF6366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36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100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10 247,0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10 247,0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8 147,5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2 099,5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CF12B7">
        <w:trPr>
          <w:trHeight w:val="14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10.13.1.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1 717,6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4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CF12B7">
        <w:trPr>
          <w:trHeight w:val="36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1 130,4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10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10.13.2.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605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п. </w:t>
            </w:r>
            <w:proofErr w:type="gramStart"/>
            <w:r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  <w:r w:rsidR="0014357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br/>
              <w:t>ул. Энтузиастов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40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63488B">
        <w:trPr>
          <w:trHeight w:val="460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1 559,3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CF12B7">
        <w:trPr>
          <w:trHeight w:val="25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10.13.3.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A6605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Пырьях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(от ТК «школа» </w:t>
            </w:r>
            <w:proofErr w:type="gramEnd"/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до ж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/д)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ЖКХ </w:t>
            </w:r>
          </w:p>
          <w:p w:rsidR="00BB47CE" w:rsidRPr="00F92A3C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12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E1219D">
        <w:trPr>
          <w:trHeight w:val="46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6A7B3D">
        <w:trPr>
          <w:trHeight w:val="31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lastRenderedPageBreak/>
              <w:t>10.13.4.</w:t>
            </w:r>
          </w:p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BB47CE" w:rsidRPr="007C5C25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B47CE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r w:rsidRPr="00F92A3C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расноленинский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(от ТК «клуб» </w:t>
            </w:r>
          </w:p>
          <w:p w:rsidR="00BB47CE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до ж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/д №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92A3C">
              <w:rPr>
                <w:rFonts w:ascii="Times New Roman" w:hAnsi="Times New Roman"/>
                <w:color w:val="000000"/>
              </w:rPr>
              <w:t xml:space="preserve">7, 8 и от ТК по ул. Обская  </w:t>
            </w:r>
          </w:p>
          <w:p w:rsidR="00BB47CE" w:rsidRPr="00F92A3C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до ж</w:t>
            </w:r>
            <w:proofErr w:type="gramEnd"/>
            <w:r>
              <w:rPr>
                <w:rFonts w:ascii="Times New Roman" w:hAnsi="Times New Roman"/>
                <w:color w:val="000000"/>
              </w:rPr>
              <w:t>/д № 37</w:t>
            </w:r>
            <w:r w:rsidR="0014357D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CE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4 767,0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4 767,8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4 767,0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CE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6A7B3D">
        <w:trPr>
          <w:trHeight w:val="480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6A7B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237,6</w:t>
            </w:r>
          </w:p>
          <w:p w:rsidR="00BB47CE" w:rsidRPr="00F92A3C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B47CE" w:rsidRPr="00F92A3C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B47CE" w:rsidRPr="00F92A3C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238,4</w:t>
            </w:r>
          </w:p>
          <w:p w:rsidR="00BB47CE" w:rsidRPr="00F92A3C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237,6</w:t>
            </w:r>
          </w:p>
          <w:p w:rsidR="00BB47CE" w:rsidRPr="00F92A3C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B47CE" w:rsidRPr="00F92A3C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B47CE" w:rsidRPr="00F92A3C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  <w:p w:rsidR="00BB47CE" w:rsidRPr="00F92A3C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7C5C25">
        <w:trPr>
          <w:trHeight w:val="1215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Default="00BB47CE" w:rsidP="006A7B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окружной</w:t>
            </w:r>
          </w:p>
          <w:p w:rsidR="00BB47CE" w:rsidRPr="00F92A3C" w:rsidRDefault="00BB47CE" w:rsidP="006A7B3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  <w:p w:rsidR="00BB47CE" w:rsidRPr="00F92A3C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4 529,4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6A7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E121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63488B">
        <w:trPr>
          <w:trHeight w:val="27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10.13.5.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протяженностью 360 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 xml:space="preserve"> 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по ул. Труда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3 000,2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3 000,2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0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E1219D">
        <w:trPr>
          <w:trHeight w:val="88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2 850,2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2 850,2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2 099,5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7C5C25">
        <w:trPr>
          <w:trHeight w:val="92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10.13.6.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трубопроводов системы ХВС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(дополнительные работы)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7C5C25">
        <w:trPr>
          <w:trHeight w:val="12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7C5C25">
        <w:trPr>
          <w:trHeight w:val="7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7C5C25">
        <w:trPr>
          <w:trHeight w:val="17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10.13.7.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сетей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тепловодоснаб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жения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. Троица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F92A3C">
              <w:rPr>
                <w:rFonts w:ascii="Times New Roman" w:eastAsia="Arial Unicode MS" w:hAnsi="Times New Roman"/>
                <w:color w:val="000000"/>
              </w:rPr>
              <w:t>390,9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F92A3C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F92A3C">
              <w:rPr>
                <w:rFonts w:ascii="Times New Roman" w:eastAsia="Arial Unicode MS" w:hAnsi="Times New Roman"/>
                <w:color w:val="000000"/>
              </w:rPr>
              <w:t>390,9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</w:rPr>
            </w:pPr>
            <w:r w:rsidRPr="00F92A3C">
              <w:rPr>
                <w:rFonts w:ascii="Times New Roman" w:eastAsia="Arial Unicode MS" w:hAnsi="Times New Roman"/>
                <w:color w:val="000000"/>
              </w:rPr>
              <w:t>390,9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F92A3C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F92A3C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eastAsia="Arial Unicode MS" w:hAnsi="Times New Roman"/>
              </w:rPr>
            </w:pPr>
            <w:r w:rsidRPr="00F92A3C">
              <w:rPr>
                <w:rFonts w:ascii="Times New Roman" w:eastAsia="Arial Unicode MS" w:hAnsi="Times New Roman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7C5C25">
        <w:trPr>
          <w:trHeight w:val="20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390,9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390,9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7C5C25">
        <w:trPr>
          <w:trHeight w:val="51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2F7259">
        <w:trPr>
          <w:trHeight w:val="30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10.14.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5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систем теплоснабжения, водоснабжения, водоотведения, газопроводов </w:t>
            </w:r>
          </w:p>
          <w:p w:rsidR="00A6605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для подготовки к ОЗП, 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4 902,5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4 779,1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4 902,5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pStyle w:val="a8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</w:tr>
      <w:tr w:rsidR="00BB47CE" w:rsidRPr="00F92A3C" w:rsidTr="002F7259">
        <w:trPr>
          <w:trHeight w:val="3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245,1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pStyle w:val="a8"/>
              <w:rPr>
                <w:rFonts w:ascii="Times New Roman" w:hAnsi="Times New Roman"/>
              </w:rPr>
            </w:pPr>
          </w:p>
        </w:tc>
      </w:tr>
      <w:tr w:rsidR="00BB47CE" w:rsidRPr="00F92A3C" w:rsidTr="002F7259">
        <w:trPr>
          <w:trHeight w:val="89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4 657,4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pStyle w:val="a8"/>
              <w:rPr>
                <w:rFonts w:ascii="Times New Roman" w:hAnsi="Times New Roman"/>
              </w:rPr>
            </w:pPr>
          </w:p>
        </w:tc>
      </w:tr>
      <w:tr w:rsidR="00BB47CE" w:rsidRPr="00F92A3C" w:rsidTr="002F7259">
        <w:trPr>
          <w:trHeight w:val="30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lastRenderedPageBreak/>
              <w:t>10.14.1.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Ремонт оборудования котельной «Таежная»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по ул. Центральный проезд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pStyle w:val="a8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</w:tr>
      <w:tr w:rsidR="00BB47CE" w:rsidRPr="00F92A3C" w:rsidTr="002F7259">
        <w:trPr>
          <w:trHeight w:val="3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pStyle w:val="a8"/>
              <w:rPr>
                <w:rFonts w:ascii="Times New Roman" w:hAnsi="Times New Roman"/>
              </w:rPr>
            </w:pPr>
          </w:p>
        </w:tc>
      </w:tr>
      <w:tr w:rsidR="00BB47CE" w:rsidRPr="00F92A3C" w:rsidTr="007C5C25">
        <w:trPr>
          <w:trHeight w:val="62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1 663,0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pStyle w:val="a8"/>
              <w:rPr>
                <w:rFonts w:ascii="Times New Roman" w:hAnsi="Times New Roman"/>
              </w:rPr>
            </w:pPr>
          </w:p>
        </w:tc>
      </w:tr>
      <w:tr w:rsidR="00BB47CE" w:rsidRPr="00F92A3C" w:rsidTr="002F7259">
        <w:trPr>
          <w:trHeight w:val="176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10.14.2.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Капитальный ремонт котельной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r w:rsidRPr="00F92A3C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F92A3C">
              <w:rPr>
                <w:rFonts w:ascii="Times New Roman" w:hAnsi="Times New Roman"/>
                <w:color w:val="000000"/>
              </w:rPr>
              <w:t>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(поставка, монтаж и ввод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эксплуатацию узлов учета газа, узлов учета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теплоэнергии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на котельных)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2 468,6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pStyle w:val="a8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</w:tr>
      <w:tr w:rsidR="00BB47CE" w:rsidRPr="00F92A3C" w:rsidTr="002F7259">
        <w:trPr>
          <w:trHeight w:val="3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123,4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C91A52">
            <w:pPr>
              <w:pStyle w:val="a8"/>
              <w:rPr>
                <w:rFonts w:ascii="Times New Roman" w:hAnsi="Times New Roman"/>
              </w:rPr>
            </w:pPr>
          </w:p>
        </w:tc>
      </w:tr>
      <w:tr w:rsidR="00BB47CE" w:rsidRPr="00F92A3C" w:rsidTr="00A6605E">
        <w:trPr>
          <w:trHeight w:val="3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2 345,2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C91A52">
            <w:pPr>
              <w:pStyle w:val="a8"/>
              <w:rPr>
                <w:rFonts w:ascii="Times New Roman" w:hAnsi="Times New Roman"/>
              </w:rPr>
            </w:pPr>
          </w:p>
        </w:tc>
      </w:tr>
      <w:tr w:rsidR="00BB47CE" w:rsidRPr="00F92A3C" w:rsidTr="002F7259">
        <w:trPr>
          <w:trHeight w:val="30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7C5C25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C5C25">
              <w:rPr>
                <w:rFonts w:ascii="Times New Roman" w:hAnsi="Times New Roman"/>
                <w:color w:val="000000"/>
              </w:rPr>
              <w:t>10.14.3.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Монтаж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установок для обеззараживания воды на котельных «Таежная»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по ул. Центральный проезд, 2а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и «Тепличная»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по ул. Поспелова, 14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92A3C">
              <w:rPr>
                <w:rFonts w:ascii="Times New Roman" w:hAnsi="Times New Roman"/>
                <w:color w:val="000000"/>
              </w:rPr>
              <w:t>динск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pStyle w:val="a8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</w:tr>
      <w:tr w:rsidR="00BB47CE" w:rsidRPr="00F92A3C" w:rsidTr="007C5C25">
        <w:trPr>
          <w:trHeight w:val="621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7C5C25">
        <w:trPr>
          <w:trHeight w:val="111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63488B">
        <w:trPr>
          <w:trHeight w:val="16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10.15.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FD5">
              <w:rPr>
                <w:rFonts w:ascii="Times New Roman" w:hAnsi="Times New Roman"/>
                <w:color w:val="000000"/>
              </w:rPr>
              <w:t>Капитальный ремонт систем теплоснабжения, водосна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Pr="00DF5FD5">
              <w:rPr>
                <w:rFonts w:ascii="Times New Roman" w:hAnsi="Times New Roman"/>
                <w:color w:val="000000"/>
              </w:rPr>
              <w:t xml:space="preserve">жения, водоотведения, газопроводов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FD5">
              <w:rPr>
                <w:rFonts w:ascii="Times New Roman" w:hAnsi="Times New Roman"/>
                <w:color w:val="000000"/>
              </w:rPr>
              <w:t xml:space="preserve">для подготовки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FD5">
              <w:rPr>
                <w:rFonts w:ascii="Times New Roman" w:hAnsi="Times New Roman"/>
                <w:color w:val="000000"/>
              </w:rPr>
              <w:t xml:space="preserve">к ОЗП объектов </w:t>
            </w:r>
          </w:p>
          <w:p w:rsidR="00A6605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FD5">
              <w:rPr>
                <w:rFonts w:ascii="Times New Roman" w:hAnsi="Times New Roman"/>
                <w:color w:val="000000"/>
              </w:rPr>
              <w:t xml:space="preserve">ЖКХ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FD5">
              <w:rPr>
                <w:rFonts w:ascii="Times New Roman" w:hAnsi="Times New Roman"/>
                <w:color w:val="000000"/>
              </w:rPr>
              <w:t xml:space="preserve">в населенных </w:t>
            </w:r>
            <w:r w:rsidRPr="00DF5FD5">
              <w:rPr>
                <w:rFonts w:ascii="Times New Roman" w:hAnsi="Times New Roman"/>
                <w:color w:val="000000"/>
              </w:rPr>
              <w:lastRenderedPageBreak/>
              <w:t>пунктах Ханты - Мансийского района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3C691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18 941,9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3C691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18 941,9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2F72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МКУ «</w:t>
            </w:r>
            <w:r w:rsidR="0014357D">
              <w:rPr>
                <w:rFonts w:ascii="Times New Roman" w:hAnsi="Times New Roman"/>
                <w:color w:val="000000"/>
              </w:rPr>
              <w:t>У</w:t>
            </w:r>
            <w:r w:rsidRPr="00F92A3C">
              <w:rPr>
                <w:rFonts w:ascii="Times New Roman" w:hAnsi="Times New Roman"/>
                <w:color w:val="000000"/>
              </w:rPr>
              <w:t xml:space="preserve">правление капитального строительства </w:t>
            </w:r>
          </w:p>
          <w:p w:rsidR="00BB47CE" w:rsidRPr="00F92A3C" w:rsidRDefault="00BB47CE" w:rsidP="002F725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BB47CE" w:rsidRPr="00F92A3C" w:rsidTr="00A6605E">
        <w:trPr>
          <w:trHeight w:val="55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A6605E">
        <w:trPr>
          <w:trHeight w:val="55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3C691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91B">
              <w:rPr>
                <w:rFonts w:ascii="Times New Roman" w:hAnsi="Times New Roman"/>
                <w:color w:val="000000"/>
                <w:sz w:val="18"/>
                <w:szCs w:val="18"/>
              </w:rPr>
              <w:t>18 041,9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3C691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691B">
              <w:rPr>
                <w:rFonts w:ascii="Times New Roman" w:hAnsi="Times New Roman"/>
                <w:color w:val="000000"/>
                <w:sz w:val="18"/>
                <w:szCs w:val="18"/>
              </w:rPr>
              <w:t>18 041,9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23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357D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Капитальный ремонт объектов коммунального хозяйства,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12 707,2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B47CE" w:rsidRPr="00F92A3C" w:rsidTr="00831B8F">
        <w:trPr>
          <w:trHeight w:val="12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12 707,2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5 390,2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831B8F">
        <w:trPr>
          <w:trHeight w:val="39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831B8F">
        <w:trPr>
          <w:trHeight w:val="28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11.1.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здания котельной «Центральная»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котлов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ED5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ED5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F92A3C">
              <w:rPr>
                <w:rFonts w:ascii="Times New Roman" w:hAnsi="Times New Roman"/>
                <w:color w:val="000000"/>
              </w:rPr>
              <w:t>ЖКХ</w:t>
            </w:r>
          </w:p>
        </w:tc>
      </w:tr>
      <w:tr w:rsidR="00BB47CE" w:rsidRPr="00F92A3C" w:rsidTr="00831B8F">
        <w:trPr>
          <w:trHeight w:val="28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1 249,8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28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18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11.2.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Капитальный ремонт станции ВОС с установкой расходной емкости                    в п. Кедровый,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ул. Дорожная,</w:t>
            </w:r>
            <w:r w:rsidRPr="00F92A3C">
              <w:rPr>
                <w:rFonts w:ascii="Times New Roman" w:hAnsi="Times New Roman"/>
                <w:color w:val="000000"/>
              </w:rPr>
              <w:t xml:space="preserve"> 1А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20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1 373,4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52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17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11.3.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Газификация машинного зала КОС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(ПИР, СМР)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9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649,7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63488B">
        <w:trPr>
          <w:trHeight w:val="43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63488B">
        <w:trPr>
          <w:trHeight w:val="20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11.4.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здания электростанции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в д.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Чембакчина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Департамент с</w:t>
            </w:r>
            <w:r>
              <w:rPr>
                <w:rFonts w:ascii="Times New Roman" w:hAnsi="Times New Roman"/>
                <w:color w:val="000000"/>
              </w:rPr>
              <w:t>троительства, архитектуры и ЖКХ;</w:t>
            </w:r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BB47CE" w:rsidRPr="00F92A3C" w:rsidTr="00831B8F">
        <w:trPr>
          <w:trHeight w:val="18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75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10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11.5.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Газификация бани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>п. Сибирский (ПСД, СМР)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4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F34DB4">
        <w:trPr>
          <w:trHeight w:val="27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окружной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222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11.6.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Газификация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бани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</w:t>
            </w:r>
            <w:r w:rsidRPr="00F92A3C">
              <w:rPr>
                <w:rFonts w:ascii="Times New Roman" w:hAnsi="Times New Roman"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(ПСД, СМР)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1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40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19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11.7.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Ремонт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станции водоочистки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с заменой реагентов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>(п. Луговской,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End"/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д. Белогорье)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C91A5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22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831B8F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BB47CE">
        <w:trPr>
          <w:trHeight w:val="35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12.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Софинансирова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ние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объектов, включенных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в мероприятия </w:t>
            </w: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окружных</w:t>
            </w:r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программ (объекты: </w:t>
            </w:r>
            <w:proofErr w:type="gramEnd"/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«Реконструкция локальных очистных сооружений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 1300 м3/ сутки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до 2000 м3/сутки  п.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2-ой этап»; «Подводящий газопровод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к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-динск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резервная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ветка»; «Реконструкция </w:t>
            </w: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тепловых</w:t>
            </w:r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сетей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от котельной «Таежная»,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3-я очередь»; «Газификация микрорайона индивидуальной застройки «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Кайгарка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Г</w:t>
            </w:r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>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»; «Водозабор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 очистными сооружениями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и сетями водопровода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»; «Строительство </w:t>
            </w: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газовой</w:t>
            </w:r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BB47CE" w:rsidRDefault="00BB47CE" w:rsidP="00BB4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блочно-модульной котельной «Школьная»   </w:t>
            </w:r>
          </w:p>
          <w:p w:rsidR="00BB47CE" w:rsidRDefault="00BB47CE" w:rsidP="00BB4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динск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; «Строительство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блочно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-модульной котельной </w:t>
            </w:r>
          </w:p>
          <w:p w:rsidR="00BB47CE" w:rsidRPr="00F1094E" w:rsidRDefault="00BB47CE" w:rsidP="00F1094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Нялинское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>»)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2A3C">
              <w:rPr>
                <w:rFonts w:ascii="Times New Roman" w:hAnsi="Times New Roman"/>
                <w:b/>
                <w:color w:val="000000"/>
              </w:rPr>
              <w:lastRenderedPageBreak/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2A3C">
              <w:rPr>
                <w:rFonts w:ascii="Times New Roman" w:hAnsi="Times New Roman"/>
                <w:b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10 667,0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5 667,0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ED573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92A3C">
              <w:rPr>
                <w:rFonts w:ascii="Times New Roman" w:hAnsi="Times New Roman"/>
                <w:b/>
                <w:color w:val="000000"/>
              </w:rPr>
              <w:t xml:space="preserve">МКУ «Управление капитального строительства </w:t>
            </w:r>
          </w:p>
          <w:p w:rsidR="00BB47CE" w:rsidRPr="00F92A3C" w:rsidRDefault="00BB47CE" w:rsidP="00ED57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</w:rPr>
              <w:t>и ремонта»</w:t>
            </w:r>
          </w:p>
        </w:tc>
      </w:tr>
      <w:tr w:rsidR="00BB47CE" w:rsidRPr="00F92A3C" w:rsidTr="00831B8F">
        <w:trPr>
          <w:trHeight w:val="292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10 667,0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5 667,0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BF63D4">
        <w:trPr>
          <w:trHeight w:val="57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831B8F">
        <w:trPr>
          <w:trHeight w:val="385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ED573F">
        <w:trPr>
          <w:trHeight w:val="237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lastRenderedPageBreak/>
              <w:t>12.1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 xml:space="preserve">Строительство блочно-модульной котельной </w:t>
            </w:r>
          </w:p>
          <w:p w:rsidR="00BB47CE" w:rsidRPr="00834193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 xml:space="preserve">с. </w:t>
            </w:r>
            <w:proofErr w:type="spellStart"/>
            <w:r w:rsidRPr="00834193">
              <w:rPr>
                <w:rFonts w:ascii="Times New Roman" w:hAnsi="Times New Roman"/>
                <w:bCs/>
                <w:color w:val="000000"/>
              </w:rPr>
              <w:t>Нялинское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834193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5 667,0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5 667,0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CE" w:rsidRDefault="00BB47CE" w:rsidP="00ED573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34193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BB47CE" w:rsidRPr="00834193" w:rsidRDefault="00BB47CE" w:rsidP="00ED57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BB47CE" w:rsidRPr="00F92A3C" w:rsidTr="00831B8F">
        <w:trPr>
          <w:trHeight w:val="424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CE" w:rsidRPr="00834193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CE" w:rsidRPr="00834193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5 667,0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5 667,0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7CE" w:rsidRPr="00F92A3C" w:rsidRDefault="00BB47CE" w:rsidP="00ED57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ED573F">
        <w:trPr>
          <w:trHeight w:val="447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834193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834193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34193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834193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3419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ED57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ED573F">
        <w:trPr>
          <w:trHeight w:val="227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13.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Корректировка ПСД объектов, изготовление 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кадастрового плана, межевого дела, из них: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br w:type="page"/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6 395,3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3 317,4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ED57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831B8F">
        <w:trPr>
          <w:trHeight w:val="44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6 395,3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3 317,4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ED57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ED573F">
        <w:trPr>
          <w:trHeight w:val="57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6E038B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E03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ED573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ED573F">
        <w:trPr>
          <w:trHeight w:val="26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13.1.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Реконструкция локальных очистных сооружений                   с </w:t>
            </w:r>
            <w:r w:rsidRPr="00F92A3C">
              <w:rPr>
                <w:rFonts w:ascii="Times New Roman" w:hAnsi="Times New Roman"/>
                <w:bCs/>
                <w:color w:val="000000"/>
              </w:rPr>
              <w:br w:type="page"/>
              <w:t xml:space="preserve">1300 м3/ сутки                            до  </w:t>
            </w:r>
            <w:r w:rsidRPr="00F92A3C">
              <w:rPr>
                <w:rFonts w:ascii="Times New Roman" w:hAnsi="Times New Roman"/>
                <w:bCs/>
                <w:color w:val="000000"/>
              </w:rPr>
              <w:br w:type="page"/>
              <w:t xml:space="preserve">2000 м3/сутки, 2-ой этап                       п. </w:t>
            </w:r>
            <w:proofErr w:type="spellStart"/>
            <w:r w:rsidRPr="00F92A3C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Ханты-Мансийского </w:t>
            </w:r>
            <w:r>
              <w:rPr>
                <w:rFonts w:ascii="Times New Roman" w:hAnsi="Times New Roman"/>
                <w:bCs/>
                <w:color w:val="000000"/>
              </w:rPr>
              <w:t>района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ED573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ED57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5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831B8F">
        <w:trPr>
          <w:trHeight w:val="681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C2D37" w:rsidRPr="00F92A3C" w:rsidTr="00DB1018">
        <w:trPr>
          <w:trHeight w:val="27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13.2.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37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Инженерные </w:t>
            </w:r>
          </w:p>
          <w:p w:rsidR="007C2D37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сети </w:t>
            </w:r>
          </w:p>
          <w:p w:rsidR="007C2D37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микрорайона </w:t>
            </w:r>
          </w:p>
          <w:p w:rsidR="007C2D37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«Кедровый» </w:t>
            </w:r>
          </w:p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(1, 2 очереди) </w:t>
            </w:r>
          </w:p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br w:type="page"/>
              <w:t xml:space="preserve">п. </w:t>
            </w:r>
            <w:proofErr w:type="spellStart"/>
            <w:r w:rsidRPr="00F92A3C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C2D37" w:rsidRPr="00F92A3C" w:rsidRDefault="007C2D37" w:rsidP="000B32F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Ханты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Мансийского района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37" w:rsidRDefault="007C2D37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7C2D37" w:rsidRPr="00F92A3C" w:rsidRDefault="007C2D37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и </w:t>
            </w:r>
            <w:r w:rsidRPr="00F92A3C">
              <w:rPr>
                <w:rFonts w:ascii="Times New Roman" w:hAnsi="Times New Roman"/>
                <w:bCs/>
                <w:color w:val="000000"/>
              </w:rPr>
              <w:t>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1 101,4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1 101,4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986,4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37" w:rsidRDefault="007C2D37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7C2D37" w:rsidRPr="00F92A3C" w:rsidRDefault="007C2D37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  <w:p w:rsidR="007C2D37" w:rsidRPr="00F92A3C" w:rsidRDefault="007C2D37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7C2D37" w:rsidRPr="00F92A3C" w:rsidTr="00DB1018">
        <w:trPr>
          <w:trHeight w:val="381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1 101,4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1 101,4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986,4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115,0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37" w:rsidRPr="00F92A3C" w:rsidRDefault="007C2D37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C2D37" w:rsidRPr="00F92A3C" w:rsidTr="00DB1018">
        <w:trPr>
          <w:trHeight w:val="207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B47CE" w:rsidRPr="00F92A3C" w:rsidTr="00831B8F">
        <w:trPr>
          <w:trHeight w:val="207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13.3.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Газификация микрорайона индивидуальной застройки «</w:t>
            </w:r>
            <w:proofErr w:type="spellStart"/>
            <w:r w:rsidRPr="00F92A3C">
              <w:rPr>
                <w:rFonts w:ascii="Times New Roman" w:hAnsi="Times New Roman"/>
                <w:bCs/>
                <w:color w:val="000000"/>
              </w:rPr>
              <w:t>Кайгарка</w:t>
            </w:r>
            <w:proofErr w:type="spellEnd"/>
            <w:r w:rsidRPr="00F92A3C">
              <w:rPr>
                <w:rFonts w:ascii="Times New Roman" w:hAnsi="Times New Roman"/>
                <w:bCs/>
                <w:color w:val="000000"/>
              </w:rPr>
              <w:t xml:space="preserve">» </w:t>
            </w:r>
            <w:r w:rsidRPr="00F92A3C">
              <w:rPr>
                <w:rFonts w:ascii="Times New Roman" w:hAnsi="Times New Roman"/>
                <w:bCs/>
                <w:color w:val="000000"/>
              </w:rPr>
              <w:br w:type="page"/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F92A3C">
              <w:rPr>
                <w:rFonts w:ascii="Times New Roman" w:hAnsi="Times New Roman"/>
                <w:bCs/>
                <w:color w:val="000000"/>
              </w:rPr>
              <w:t xml:space="preserve"> Ханты-Мансийского района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814,1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814,7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784,6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29,5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BB47CE" w:rsidRPr="00F92A3C" w:rsidTr="00831B8F">
        <w:trPr>
          <w:trHeight w:val="239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784,6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831B8F">
        <w:trPr>
          <w:trHeight w:val="1329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831B8F">
        <w:trPr>
          <w:trHeight w:val="26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13.4.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Водозабор с водоочистными сооружениями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и сетями водопровода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 </w:t>
            </w:r>
            <w:r>
              <w:rPr>
                <w:rFonts w:ascii="Times New Roman" w:hAnsi="Times New Roman"/>
                <w:bCs/>
                <w:color w:val="000000"/>
              </w:rPr>
              <w:br w:type="page"/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</w:t>
            </w:r>
            <w:r w:rsidRPr="00F92A3C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F92A3C">
              <w:rPr>
                <w:rFonts w:ascii="Times New Roman" w:hAnsi="Times New Roman"/>
                <w:bCs/>
                <w:color w:val="000000"/>
              </w:rPr>
              <w:t>орноправдинск</w:t>
            </w:r>
            <w:proofErr w:type="spellEnd"/>
            <w:r w:rsidRPr="00F92A3C">
              <w:rPr>
                <w:rFonts w:ascii="Times New Roman" w:hAnsi="Times New Roman"/>
                <w:bCs/>
                <w:color w:val="000000"/>
              </w:rPr>
              <w:t xml:space="preserve">  Ханты-Мансийского района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и ЖКХ</w:t>
            </w:r>
          </w:p>
        </w:tc>
      </w:tr>
      <w:tr w:rsidR="00BB47CE" w:rsidRPr="00F92A3C" w:rsidTr="00831B8F">
        <w:trPr>
          <w:trHeight w:val="2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6A7B3D">
        <w:trPr>
          <w:trHeight w:val="649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831B8F">
        <w:trPr>
          <w:trHeight w:val="20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13.5.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Подв</w:t>
            </w:r>
            <w:r>
              <w:rPr>
                <w:rFonts w:ascii="Times New Roman" w:hAnsi="Times New Roman"/>
                <w:bCs/>
                <w:color w:val="000000"/>
              </w:rPr>
              <w:t>одящий газопрово</w:t>
            </w:r>
            <w:r w:rsidR="007C2D37">
              <w:rPr>
                <w:rFonts w:ascii="Times New Roman" w:hAnsi="Times New Roman"/>
                <w:bCs/>
                <w:color w:val="000000"/>
              </w:rPr>
              <w:t>д</w:t>
            </w:r>
            <w:r>
              <w:rPr>
                <w:rFonts w:ascii="Times New Roman" w:hAnsi="Times New Roman"/>
                <w:bCs/>
                <w:color w:val="000000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п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.</w:t>
            </w:r>
            <w:r w:rsidRPr="00F92A3C">
              <w:rPr>
                <w:rFonts w:ascii="Times New Roman" w:hAnsi="Times New Roman"/>
                <w:bCs/>
                <w:color w:val="000000"/>
              </w:rPr>
              <w:t>Г</w:t>
            </w:r>
            <w:proofErr w:type="gramEnd"/>
            <w:r w:rsidRPr="00F92A3C">
              <w:rPr>
                <w:rFonts w:ascii="Times New Roman" w:hAnsi="Times New Roman"/>
                <w:bCs/>
                <w:color w:val="000000"/>
              </w:rPr>
              <w:t>орноправдинск</w:t>
            </w:r>
            <w:proofErr w:type="spellEnd"/>
            <w:r w:rsidRPr="00F92A3C">
              <w:rPr>
                <w:rFonts w:ascii="Times New Roman" w:hAnsi="Times New Roman"/>
                <w:bCs/>
                <w:color w:val="000000"/>
              </w:rPr>
              <w:t>, резервная ветка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и ЖКХ </w:t>
            </w:r>
          </w:p>
        </w:tc>
      </w:tr>
      <w:tr w:rsidR="00BB47CE" w:rsidRPr="00F92A3C" w:rsidTr="00831B8F">
        <w:trPr>
          <w:trHeight w:val="16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255,0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831B8F">
        <w:trPr>
          <w:trHeight w:val="12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jc w:val="center"/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C2D37" w:rsidRPr="00F92A3C" w:rsidTr="00DB1018">
        <w:trPr>
          <w:trHeight w:val="26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13.6.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37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Реконструкция </w:t>
            </w:r>
            <w:proofErr w:type="gramStart"/>
            <w:r w:rsidRPr="00F92A3C">
              <w:rPr>
                <w:rFonts w:ascii="Times New Roman" w:hAnsi="Times New Roman"/>
                <w:bCs/>
                <w:color w:val="000000"/>
              </w:rPr>
              <w:t>тепловых</w:t>
            </w:r>
            <w:proofErr w:type="gramEnd"/>
            <w:r w:rsidRPr="00F92A3C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7C2D37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сетей </w:t>
            </w:r>
          </w:p>
          <w:p w:rsidR="007C2D37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от котельной </w:t>
            </w:r>
          </w:p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«Таежная», </w:t>
            </w:r>
          </w:p>
          <w:p w:rsidR="007C2D37" w:rsidRDefault="007C2D37" w:rsidP="00FF03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3-я очередь </w:t>
            </w:r>
          </w:p>
          <w:p w:rsidR="007C2D37" w:rsidRPr="00F92A3C" w:rsidRDefault="007C2D37" w:rsidP="00FF03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F92A3C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782,0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782,0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D37" w:rsidRDefault="007C2D37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7C2D37" w:rsidRPr="00F92A3C" w:rsidRDefault="007C2D37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7C2D37" w:rsidRPr="00F92A3C" w:rsidTr="00DB1018">
        <w:trPr>
          <w:trHeight w:val="525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37" w:rsidRPr="00F92A3C" w:rsidRDefault="007C2D37" w:rsidP="00FF03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782,0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782,0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37" w:rsidRPr="00F92A3C" w:rsidRDefault="007C2D37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C2D37" w:rsidRPr="00F92A3C" w:rsidTr="00DB1018">
        <w:trPr>
          <w:trHeight w:val="375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37" w:rsidRPr="00F92A3C" w:rsidRDefault="007C2D37" w:rsidP="00FF03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  <w:r w:rsidRPr="00F92A3C">
              <w:rPr>
                <w:rFonts w:ascii="Times New Roman" w:hAnsi="Times New Roman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D37" w:rsidRPr="00F92A3C" w:rsidRDefault="007C2D37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7C2D37" w:rsidRPr="00F92A3C" w:rsidTr="00DB1018">
        <w:trPr>
          <w:trHeight w:val="572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FF03BB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FF03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2D37" w:rsidRPr="00F92A3C" w:rsidRDefault="007C2D37" w:rsidP="00831B8F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D37" w:rsidRPr="00F92A3C" w:rsidRDefault="007C2D37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6A7B3D">
        <w:trPr>
          <w:trHeight w:val="21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13.7.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318B1">
              <w:rPr>
                <w:rFonts w:ascii="Times New Roman" w:hAnsi="Times New Roman"/>
                <w:bCs/>
                <w:color w:val="000000"/>
              </w:rPr>
              <w:t xml:space="preserve">Выполнение кадастровых работ, межевание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318B1">
              <w:rPr>
                <w:rFonts w:ascii="Times New Roman" w:hAnsi="Times New Roman"/>
                <w:bCs/>
                <w:color w:val="000000"/>
              </w:rPr>
              <w:t xml:space="preserve">под подводящий газопровод </w:t>
            </w:r>
            <w:proofErr w:type="gramStart"/>
            <w:r w:rsidRPr="009318B1">
              <w:rPr>
                <w:rFonts w:ascii="Times New Roman" w:hAnsi="Times New Roman"/>
                <w:bCs/>
                <w:color w:val="000000"/>
              </w:rPr>
              <w:t>к</w:t>
            </w:r>
            <w:proofErr w:type="gramEnd"/>
            <w:r w:rsidRPr="009318B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BB47CE" w:rsidRPr="009318B1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318B1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9318B1">
              <w:rPr>
                <w:rFonts w:ascii="Times New Roman" w:hAnsi="Times New Roman"/>
                <w:bCs/>
                <w:color w:val="000000"/>
              </w:rPr>
              <w:t>Г</w:t>
            </w:r>
            <w:r>
              <w:rPr>
                <w:rFonts w:ascii="Times New Roman" w:hAnsi="Times New Roman"/>
                <w:bCs/>
                <w:color w:val="000000"/>
              </w:rPr>
              <w:t>орноправдинск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. «Резервная ветка»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BB47CE" w:rsidRPr="00F92A3C" w:rsidTr="007C2D37">
        <w:trPr>
          <w:trHeight w:val="52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0B32FC">
        <w:trPr>
          <w:trHeight w:val="54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0B32FC">
        <w:trPr>
          <w:trHeight w:val="25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13.8.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Выполнение </w:t>
            </w:r>
            <w:proofErr w:type="gramStart"/>
            <w:r w:rsidRPr="00C32161">
              <w:rPr>
                <w:rFonts w:ascii="Times New Roman" w:hAnsi="Times New Roman"/>
                <w:bCs/>
                <w:color w:val="000000"/>
              </w:rPr>
              <w:t>кадастровых</w:t>
            </w:r>
            <w:proofErr w:type="gramEnd"/>
            <w:r w:rsidRPr="00C3216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работ,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>под строительство газо</w:t>
            </w:r>
            <w:r>
              <w:rPr>
                <w:rFonts w:ascii="Times New Roman" w:hAnsi="Times New Roman"/>
                <w:bCs/>
                <w:color w:val="000000"/>
              </w:rPr>
              <w:t>во</w:t>
            </w:r>
            <w:r w:rsidRPr="00C32161">
              <w:rPr>
                <w:rFonts w:ascii="Times New Roman" w:hAnsi="Times New Roman"/>
                <w:bCs/>
                <w:color w:val="000000"/>
              </w:rPr>
              <w:t>й котельной (</w:t>
            </w:r>
            <w:proofErr w:type="gramStart"/>
            <w:r w:rsidRPr="00C32161">
              <w:rPr>
                <w:rFonts w:ascii="Times New Roman" w:hAnsi="Times New Roman"/>
                <w:bCs/>
                <w:color w:val="000000"/>
              </w:rPr>
              <w:t>школьная</w:t>
            </w:r>
            <w:proofErr w:type="gramEnd"/>
            <w:r w:rsidRPr="00C32161">
              <w:rPr>
                <w:rFonts w:ascii="Times New Roman" w:hAnsi="Times New Roman"/>
                <w:bCs/>
                <w:color w:val="000000"/>
              </w:rPr>
              <w:t xml:space="preserve">) в </w:t>
            </w:r>
          </w:p>
          <w:p w:rsidR="00BB47CE" w:rsidRPr="006A7B3D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C32161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  <w:r w:rsidRPr="00C32161">
              <w:rPr>
                <w:rFonts w:ascii="Times New Roman" w:hAnsi="Times New Roman"/>
                <w:bCs/>
                <w:color w:val="000000"/>
              </w:rPr>
              <w:t xml:space="preserve"> Ханты - Мансийского района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BB47CE" w:rsidRPr="00F92A3C" w:rsidTr="000B32FC">
        <w:trPr>
          <w:trHeight w:val="41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6A7B3D">
        <w:trPr>
          <w:trHeight w:val="1087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6A7B3D">
        <w:trPr>
          <w:trHeight w:val="12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13.9.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Выполнение </w:t>
            </w:r>
            <w:proofErr w:type="gramStart"/>
            <w:r w:rsidRPr="00C32161">
              <w:rPr>
                <w:rFonts w:ascii="Times New Roman" w:hAnsi="Times New Roman"/>
                <w:bCs/>
                <w:color w:val="000000"/>
              </w:rPr>
              <w:t>кадастровых</w:t>
            </w:r>
            <w:proofErr w:type="gramEnd"/>
            <w:r w:rsidRPr="00C3216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работ,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межевание под строительство водозабора (скважины)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в д. </w:t>
            </w:r>
            <w:proofErr w:type="spellStart"/>
            <w:r w:rsidRPr="00C32161">
              <w:rPr>
                <w:rFonts w:ascii="Times New Roman" w:hAnsi="Times New Roman"/>
                <w:bCs/>
                <w:color w:val="000000"/>
              </w:rPr>
              <w:t>Согом</w:t>
            </w:r>
            <w:proofErr w:type="spellEnd"/>
            <w:r w:rsidRPr="00C32161"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>Ханты - Мансийского района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6A7B3D">
        <w:trPr>
          <w:trHeight w:val="42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6A7B3D">
        <w:trPr>
          <w:trHeight w:val="71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6A7B3D">
        <w:trPr>
          <w:trHeight w:val="22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13.10.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C32161">
              <w:rPr>
                <w:rFonts w:ascii="Times New Roman" w:hAnsi="Times New Roman"/>
                <w:bCs/>
                <w:color w:val="000000"/>
              </w:rPr>
              <w:t>земельных</w:t>
            </w:r>
            <w:proofErr w:type="gramEnd"/>
            <w:r w:rsidRPr="00C3216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участков </w:t>
            </w:r>
          </w:p>
          <w:p w:rsidR="007C2D37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под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газификацию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>п. Кирпичный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BB47CE" w:rsidRPr="00F92A3C" w:rsidTr="006A7B3D">
        <w:trPr>
          <w:trHeight w:val="53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FF03BB">
        <w:trPr>
          <w:trHeight w:val="42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FF03BB">
        <w:trPr>
          <w:trHeight w:val="26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13.11.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C32161">
              <w:rPr>
                <w:rFonts w:ascii="Times New Roman" w:hAnsi="Times New Roman"/>
                <w:bCs/>
                <w:color w:val="000000"/>
              </w:rPr>
              <w:t>земельных</w:t>
            </w:r>
            <w:proofErr w:type="gramEnd"/>
            <w:r w:rsidRPr="00C3216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участков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под строительство </w:t>
            </w:r>
            <w:proofErr w:type="spellStart"/>
            <w:r w:rsidRPr="00C32161">
              <w:rPr>
                <w:rFonts w:ascii="Times New Roman" w:hAnsi="Times New Roman"/>
                <w:bCs/>
                <w:color w:val="000000"/>
              </w:rPr>
              <w:t>внутрипоселкового</w:t>
            </w:r>
            <w:proofErr w:type="spellEnd"/>
            <w:r w:rsidRPr="00C32161">
              <w:rPr>
                <w:rFonts w:ascii="Times New Roman" w:hAnsi="Times New Roman"/>
                <w:bCs/>
                <w:color w:val="000000"/>
              </w:rPr>
              <w:t xml:space="preserve"> газопровода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32161">
              <w:rPr>
                <w:rFonts w:ascii="Times New Roman" w:hAnsi="Times New Roman"/>
                <w:bCs/>
                <w:color w:val="000000"/>
              </w:rPr>
              <w:t xml:space="preserve">в </w:t>
            </w:r>
            <w:r>
              <w:rPr>
                <w:rFonts w:ascii="Times New Roman" w:hAnsi="Times New Roman"/>
                <w:bCs/>
                <w:color w:val="000000"/>
              </w:rPr>
              <w:t>с</w:t>
            </w:r>
            <w:r w:rsidRPr="00C32161">
              <w:rPr>
                <w:rFonts w:ascii="Times New Roman" w:hAnsi="Times New Roman"/>
                <w:bCs/>
                <w:color w:val="000000"/>
              </w:rPr>
              <w:t xml:space="preserve">. </w:t>
            </w:r>
            <w:proofErr w:type="spellStart"/>
            <w:r w:rsidRPr="00C32161">
              <w:rPr>
                <w:rFonts w:ascii="Times New Roman" w:hAnsi="Times New Roman"/>
                <w:bCs/>
                <w:color w:val="000000"/>
              </w:rPr>
              <w:t>Реполово</w:t>
            </w:r>
            <w:proofErr w:type="spellEnd"/>
            <w:r w:rsidRPr="00C32161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BB47CE" w:rsidRPr="00F92A3C" w:rsidTr="00FF03BB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14357D">
        <w:trPr>
          <w:trHeight w:val="71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FF03BB">
        <w:trPr>
          <w:trHeight w:val="173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13.12.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земельных</w:t>
            </w:r>
            <w:proofErr w:type="gramEnd"/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участков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под газификацию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с. Тюли </w:t>
            </w:r>
          </w:p>
          <w:p w:rsidR="00BB47CE" w:rsidRPr="0027386D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Ханты - Мансийского района 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BB47CE" w:rsidRPr="00F92A3C" w:rsidTr="0014357D">
        <w:trPr>
          <w:trHeight w:val="48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14357D">
        <w:trPr>
          <w:trHeight w:val="71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14357D">
        <w:trPr>
          <w:trHeight w:val="19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13.13.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земельных</w:t>
            </w:r>
            <w:proofErr w:type="gramEnd"/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участков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lastRenderedPageBreak/>
              <w:t xml:space="preserve">под устройство водопроводов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из полиэтилена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с устройством колодцев, пожарных гидрантов </w:t>
            </w:r>
          </w:p>
          <w:p w:rsidR="00BB47CE" w:rsidRPr="0027386D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в населенном пункте </w:t>
            </w:r>
            <w:proofErr w:type="spellStart"/>
            <w:r w:rsidRPr="0027386D">
              <w:rPr>
                <w:rFonts w:ascii="Times New Roman" w:hAnsi="Times New Roman"/>
                <w:bCs/>
                <w:color w:val="000000"/>
              </w:rPr>
              <w:t>Шапша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ремонта»</w:t>
            </w:r>
          </w:p>
        </w:tc>
      </w:tr>
      <w:tr w:rsidR="00BB47CE" w:rsidRPr="00F92A3C" w:rsidTr="0014357D">
        <w:trPr>
          <w:trHeight w:val="35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27386D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14357D">
        <w:trPr>
          <w:trHeight w:val="71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27386D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FF03BB">
        <w:trPr>
          <w:trHeight w:val="22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13.14.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земельн</w:t>
            </w:r>
            <w:r>
              <w:rPr>
                <w:rFonts w:ascii="Times New Roman" w:hAnsi="Times New Roman"/>
                <w:bCs/>
                <w:color w:val="000000"/>
              </w:rPr>
              <w:t>ых</w:t>
            </w:r>
            <w:proofErr w:type="gram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участков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под разработку ПСД «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Сети водоснабжения </w:t>
            </w:r>
          </w:p>
          <w:p w:rsidR="00BB47CE" w:rsidRPr="0027386D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27386D">
              <w:rPr>
                <w:rFonts w:ascii="Times New Roman" w:hAnsi="Times New Roman"/>
                <w:bCs/>
                <w:color w:val="000000"/>
              </w:rPr>
              <w:t>Выкатной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>»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BB47CE" w:rsidRPr="00F92A3C" w:rsidTr="00FF03BB">
        <w:trPr>
          <w:trHeight w:val="53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FF03BB">
        <w:trPr>
          <w:trHeight w:val="25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FF03BB">
        <w:trPr>
          <w:trHeight w:val="256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13.15.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земельных</w:t>
            </w:r>
            <w:proofErr w:type="gramEnd"/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участков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>под устройство полиэтиленового водопровода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с водозаборными колонками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в п. Сибирский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от ВОС </w:t>
            </w:r>
          </w:p>
          <w:p w:rsidR="00BB47CE" w:rsidRPr="0027386D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по ул.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Центральная</w:t>
            </w:r>
            <w:proofErr w:type="gramEnd"/>
            <w:r w:rsidRPr="0027386D">
              <w:rPr>
                <w:rFonts w:ascii="Times New Roman" w:hAnsi="Times New Roman"/>
                <w:bCs/>
                <w:color w:val="000000"/>
              </w:rPr>
              <w:t xml:space="preserve"> до школы - сад 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BB47CE" w:rsidRPr="00F92A3C" w:rsidTr="00AE5B72">
        <w:trPr>
          <w:trHeight w:val="47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FF03BB">
        <w:trPr>
          <w:trHeight w:val="123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FF03BB">
        <w:trPr>
          <w:trHeight w:val="21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13.16.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земельных</w:t>
            </w:r>
            <w:proofErr w:type="gramEnd"/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участков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>под строите</w:t>
            </w:r>
            <w:r>
              <w:rPr>
                <w:rFonts w:ascii="Times New Roman" w:hAnsi="Times New Roman"/>
                <w:bCs/>
                <w:color w:val="000000"/>
              </w:rPr>
              <w:t xml:space="preserve">льство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бани </w:t>
            </w:r>
          </w:p>
          <w:p w:rsidR="00BB47CE" w:rsidRPr="0027386D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в п. Кирпичный 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BB47CE" w:rsidRPr="00F92A3C" w:rsidTr="00FF03BB">
        <w:trPr>
          <w:trHeight w:val="5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BF63D4">
        <w:trPr>
          <w:trHeight w:val="556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BF63D4">
        <w:trPr>
          <w:trHeight w:val="267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13.17</w:t>
            </w:r>
            <w:r w:rsidR="00AE5B72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земельных</w:t>
            </w:r>
            <w:proofErr w:type="gramEnd"/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участков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lastRenderedPageBreak/>
              <w:t xml:space="preserve">под строительство </w:t>
            </w:r>
            <w:proofErr w:type="gramStart"/>
            <w:r w:rsidRPr="0027386D">
              <w:rPr>
                <w:rFonts w:ascii="Times New Roman" w:hAnsi="Times New Roman"/>
                <w:bCs/>
                <w:color w:val="000000"/>
              </w:rPr>
              <w:t>инженерных</w:t>
            </w:r>
            <w:proofErr w:type="gramEnd"/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сетей (сети водоснабжения)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. </w:t>
            </w:r>
            <w:proofErr w:type="spellStart"/>
            <w:r w:rsidRPr="0027386D">
              <w:rPr>
                <w:rFonts w:ascii="Times New Roman" w:hAnsi="Times New Roman"/>
                <w:bCs/>
                <w:color w:val="000000"/>
              </w:rPr>
              <w:t>Цингалы</w:t>
            </w:r>
            <w:proofErr w:type="spellEnd"/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и ремонта»</w:t>
            </w:r>
          </w:p>
        </w:tc>
      </w:tr>
      <w:tr w:rsidR="00BB47CE" w:rsidRPr="00F92A3C" w:rsidTr="00AE5B72">
        <w:trPr>
          <w:trHeight w:val="11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BF63D4">
        <w:trPr>
          <w:trHeight w:val="71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BF63D4">
        <w:trPr>
          <w:trHeight w:val="217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13.18.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Межевание земельных участков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7386D">
              <w:rPr>
                <w:rFonts w:ascii="Times New Roman" w:hAnsi="Times New Roman"/>
                <w:bCs/>
                <w:color w:val="000000"/>
              </w:rPr>
              <w:t xml:space="preserve">под строительство инженерных сетей </w:t>
            </w:r>
          </w:p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микрорайона «Восточный»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с</w:t>
            </w:r>
            <w:r w:rsidRPr="0027386D">
              <w:rPr>
                <w:rFonts w:ascii="Times New Roman" w:hAnsi="Times New Roman"/>
                <w:bCs/>
                <w:color w:val="000000"/>
              </w:rPr>
              <w:t xml:space="preserve">. </w:t>
            </w:r>
            <w:proofErr w:type="spellStart"/>
            <w:r w:rsidRPr="0027386D">
              <w:rPr>
                <w:rFonts w:ascii="Times New Roman" w:hAnsi="Times New Roman"/>
                <w:bCs/>
                <w:color w:val="000000"/>
              </w:rPr>
              <w:t>Кышик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МКУ «Управление капитального строительства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ремонта»</w:t>
            </w:r>
          </w:p>
        </w:tc>
      </w:tr>
      <w:tr w:rsidR="00BB47CE" w:rsidRPr="00F92A3C" w:rsidTr="00BF63D4">
        <w:trPr>
          <w:trHeight w:val="37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BF63D4">
        <w:trPr>
          <w:trHeight w:val="71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BF63D4">
        <w:trPr>
          <w:trHeight w:val="192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14.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1749C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Корректировка программы «Комплексное развитие систем коммунальной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инфраструктуры»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BB47CE" w:rsidRPr="00F92A3C" w:rsidTr="00BF63D4">
        <w:trPr>
          <w:trHeight w:val="549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B47CE" w:rsidRPr="00F92A3C" w:rsidTr="00A6605E">
        <w:trPr>
          <w:trHeight w:val="476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B47CE" w:rsidRPr="00F92A3C" w:rsidTr="00831B8F">
        <w:trPr>
          <w:trHeight w:val="13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15.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6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1749C6">
        <w:trPr>
          <w:trHeight w:val="67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BF63D4">
        <w:trPr>
          <w:trHeight w:val="220"/>
        </w:trPr>
        <w:tc>
          <w:tcPr>
            <w:tcW w:w="151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Задача 9. Повышение уровня комфортности проживания в многоквартирных домах</w:t>
            </w:r>
          </w:p>
        </w:tc>
      </w:tr>
      <w:tr w:rsidR="00BB47CE" w:rsidRPr="00F92A3C" w:rsidTr="00831B8F">
        <w:trPr>
          <w:trHeight w:val="22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16.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Софинансиро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вание</w:t>
            </w:r>
            <w:proofErr w:type="spell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объектов, включенных </w:t>
            </w:r>
          </w:p>
          <w:p w:rsidR="0014357D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в мероприятия окружной программы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«Наш дом» (благоустройство дворовых территорий)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7 923,8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1 580,4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BB47CE" w:rsidRPr="00F92A3C" w:rsidTr="00BF63D4">
        <w:trPr>
          <w:trHeight w:val="26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BF63D4">
        <w:trPr>
          <w:trHeight w:val="4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7 109,2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7 330,8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5 797,7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1 311,5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BF63D4">
        <w:trPr>
          <w:trHeight w:val="47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B47CE" w:rsidRPr="00F92A3C" w:rsidTr="001749C6">
        <w:trPr>
          <w:trHeight w:val="23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16.1.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Благоустройство дворовых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территорий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 населенных пунктах района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Департамент строительства,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архитектуры 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5 436,5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5 255,5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Департамент строительства,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 xml:space="preserve">архитектуры </w:t>
            </w:r>
          </w:p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BB47CE" w:rsidRPr="00F92A3C" w:rsidTr="00831B8F">
        <w:trPr>
          <w:trHeight w:val="14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бюджет </w:t>
            </w:r>
            <w:r w:rsidRPr="00F92A3C">
              <w:rPr>
                <w:rFonts w:ascii="Times New Roman" w:hAnsi="Times New Roman"/>
                <w:color w:val="000000"/>
              </w:rPr>
              <w:lastRenderedPageBreak/>
              <w:t>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1749C6">
        <w:trPr>
          <w:trHeight w:val="29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4 730,0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1749C6">
        <w:trPr>
          <w:trHeight w:val="23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16.2.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многоквартирных домов  п.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</w:tr>
      <w:tr w:rsidR="00BB47CE" w:rsidRPr="00F92A3C" w:rsidTr="001749C6">
        <w:trPr>
          <w:trHeight w:val="25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1749C6">
        <w:trPr>
          <w:trHeight w:val="13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460191">
        <w:trPr>
          <w:trHeight w:val="60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1749C6">
        <w:trPr>
          <w:trHeight w:val="20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16.3.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Благоустройство дворовых территорий многоквартирных домов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п.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1016,7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</w:tr>
      <w:tr w:rsidR="00BB47CE" w:rsidRPr="00F92A3C" w:rsidTr="001749C6">
        <w:trPr>
          <w:trHeight w:val="21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1749C6">
        <w:trPr>
          <w:trHeight w:val="25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716,3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1749C6">
        <w:trPr>
          <w:trHeight w:val="40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B86CED">
        <w:trPr>
          <w:trHeight w:val="182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16.4.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Благоустройство дворовых территорий многоквартирных домов         </w:t>
            </w:r>
            <w:r w:rsidRPr="00F92A3C">
              <w:rPr>
                <w:rFonts w:ascii="Times New Roman" w:hAnsi="Times New Roman"/>
                <w:color w:val="000000"/>
              </w:rPr>
              <w:br/>
              <w:t>с. Елизарово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</w:tr>
      <w:tr w:rsidR="00BB47CE" w:rsidRPr="00F92A3C" w:rsidTr="00460191">
        <w:trPr>
          <w:trHeight w:val="18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460191">
        <w:trPr>
          <w:trHeight w:val="21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493,0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BB47CE" w:rsidRPr="00F92A3C" w:rsidTr="00BF63D4">
        <w:trPr>
          <w:trHeight w:val="45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Cs/>
                <w:color w:val="000000"/>
              </w:rPr>
              <w:t>бюджет сельских поселений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47CE" w:rsidRPr="00F92A3C" w:rsidRDefault="00BB47CE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7CE" w:rsidRPr="00F92A3C" w:rsidRDefault="00BB47CE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1345C" w:rsidRPr="00F92A3C" w:rsidTr="0051345C">
        <w:trPr>
          <w:trHeight w:val="177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16.5.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color w:val="000000"/>
              </w:rPr>
              <w:t xml:space="preserve">Благоустройство дворовых территорий </w:t>
            </w:r>
            <w:r w:rsidRPr="00F92A3C">
              <w:rPr>
                <w:rFonts w:ascii="Times New Roman" w:hAnsi="Times New Roman"/>
                <w:color w:val="000000"/>
              </w:rPr>
              <w:br/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(устройство спортивной площадки </w:t>
            </w:r>
            <w:proofErr w:type="gramEnd"/>
          </w:p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с.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  <w:r w:rsidRPr="00F92A3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  <w:p w:rsidR="0051345C" w:rsidRPr="00F92A3C" w:rsidRDefault="0051345C" w:rsidP="00B50FF0">
            <w:pPr>
              <w:pStyle w:val="a8"/>
            </w:pPr>
            <w:proofErr w:type="spellStart"/>
            <w:r w:rsidRPr="00B50FF0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</w:tr>
      <w:tr w:rsidR="0051345C" w:rsidRPr="00F92A3C" w:rsidTr="0051345C">
        <w:trPr>
          <w:trHeight w:val="540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45C" w:rsidRPr="00F92A3C" w:rsidRDefault="0051345C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1345C" w:rsidRPr="00F92A3C" w:rsidTr="0051345C">
        <w:trPr>
          <w:trHeight w:val="1163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5134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513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513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513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513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513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513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513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5134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5C" w:rsidRPr="00F92A3C" w:rsidRDefault="0051345C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1345C" w:rsidRPr="00F92A3C" w:rsidTr="00A6605E">
        <w:trPr>
          <w:trHeight w:val="13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lastRenderedPageBreak/>
              <w:t>17.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Default="0051345C" w:rsidP="00BB4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окружной программы </w:t>
            </w:r>
          </w:p>
          <w:p w:rsidR="0051345C" w:rsidRPr="00F92A3C" w:rsidRDefault="0051345C" w:rsidP="00BB4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«Наш дом», благоустройство дворовых территорий многоквартирных </w:t>
            </w:r>
          </w:p>
          <w:p w:rsidR="0051345C" w:rsidRPr="00F92A3C" w:rsidRDefault="0051345C" w:rsidP="00BB4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домов (капитальный ремонт тротуаров, подъездных путей, мест стоянки автотранспортных</w:t>
            </w:r>
            <w:proofErr w:type="gramEnd"/>
          </w:p>
          <w:p w:rsidR="0051345C" w:rsidRPr="00F92A3C" w:rsidRDefault="0051345C" w:rsidP="00BB4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средств, ремонт </w:t>
            </w:r>
            <w:proofErr w:type="spellStart"/>
            <w:proofErr w:type="gramStart"/>
            <w:r w:rsidRPr="00F92A3C">
              <w:rPr>
                <w:rFonts w:ascii="Times New Roman" w:hAnsi="Times New Roman"/>
                <w:b/>
                <w:bCs/>
                <w:color w:val="000000"/>
              </w:rPr>
              <w:t>внутриквар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>тальных</w:t>
            </w:r>
            <w:proofErr w:type="spellEnd"/>
            <w:proofErr w:type="gramEnd"/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 автомобильных </w:t>
            </w:r>
          </w:p>
          <w:p w:rsidR="0051345C" w:rsidRPr="00F92A3C" w:rsidRDefault="0051345C" w:rsidP="00BB47CE">
            <w:pPr>
              <w:pStyle w:val="a8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дорог), из них: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5 422,1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2 784, 6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5 422,1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1345C" w:rsidRPr="00F92A3C" w:rsidTr="00A6605E">
        <w:trPr>
          <w:trHeight w:val="139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BB47CE">
            <w:pPr>
              <w:pStyle w:val="a8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1345C" w:rsidRPr="00F92A3C" w:rsidTr="00DB1018">
        <w:trPr>
          <w:trHeight w:val="139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BB47CE">
            <w:pPr>
              <w:pStyle w:val="a8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4 843,1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2 419,7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4 843,1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1345C" w:rsidRPr="00F92A3C" w:rsidTr="00DB1018">
        <w:trPr>
          <w:trHeight w:val="139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B50FF0" w:rsidRDefault="0051345C" w:rsidP="00BB47CE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1345C" w:rsidRPr="00F92A3C" w:rsidTr="00831B8F">
        <w:trPr>
          <w:trHeight w:val="13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17.1.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Благоустройство дворовых территорий многоквартирных домов </w:t>
            </w:r>
          </w:p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B50FF0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Горноправ-динск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</w:tr>
      <w:tr w:rsidR="0051345C" w:rsidRPr="00F92A3C" w:rsidTr="00831B8F"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45C" w:rsidRPr="00F92A3C" w:rsidRDefault="0051345C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1345C" w:rsidRPr="00F92A3C" w:rsidTr="007C2D37">
        <w:trPr>
          <w:trHeight w:val="38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1 529,4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F92A3C" w:rsidRDefault="0051345C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1345C" w:rsidRPr="00F92A3C" w:rsidTr="00831B8F">
        <w:trPr>
          <w:trHeight w:val="207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17.2.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 п. Луговской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администрация сельского поселения Луговской</w:t>
            </w:r>
          </w:p>
        </w:tc>
      </w:tr>
      <w:tr w:rsidR="0051345C" w:rsidRPr="00F92A3C" w:rsidTr="00831B8F">
        <w:trPr>
          <w:trHeight w:val="40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5C" w:rsidRPr="00F92A3C" w:rsidRDefault="0051345C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1345C" w:rsidRPr="00F92A3C" w:rsidTr="001749C6">
        <w:trPr>
          <w:trHeight w:val="44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45C" w:rsidRPr="00F92A3C" w:rsidRDefault="0051345C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1345C" w:rsidRPr="00F92A3C" w:rsidTr="007C2D37">
        <w:trPr>
          <w:trHeight w:val="16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17.3.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д. </w:t>
            </w:r>
            <w:proofErr w:type="spellStart"/>
            <w:r w:rsidRPr="00B50FF0">
              <w:rPr>
                <w:rFonts w:ascii="Times New Roman" w:hAnsi="Times New Roman"/>
              </w:rPr>
              <w:t>Шапша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Шапша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Шапша</w:t>
            </w:r>
            <w:proofErr w:type="spellEnd"/>
          </w:p>
        </w:tc>
      </w:tr>
      <w:tr w:rsidR="0051345C" w:rsidRPr="00F92A3C" w:rsidTr="007C2D37">
        <w:trPr>
          <w:trHeight w:val="52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</w:tr>
      <w:tr w:rsidR="0051345C" w:rsidRPr="00F92A3C" w:rsidTr="007C2D37">
        <w:trPr>
          <w:trHeight w:val="52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</w:tr>
      <w:tr w:rsidR="0051345C" w:rsidRPr="00F92A3C" w:rsidTr="00B50FF0">
        <w:trPr>
          <w:trHeight w:val="30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17.4.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B50FF0">
              <w:rPr>
                <w:rFonts w:ascii="Times New Roman" w:hAnsi="Times New Roman"/>
              </w:rPr>
              <w:t>п</w:t>
            </w:r>
            <w:proofErr w:type="gramStart"/>
            <w:r w:rsidRPr="00B50FF0">
              <w:rPr>
                <w:rFonts w:ascii="Times New Roman" w:hAnsi="Times New Roman"/>
              </w:rPr>
              <w:t>.К</w:t>
            </w:r>
            <w:proofErr w:type="gramEnd"/>
            <w:r w:rsidRPr="00B50FF0">
              <w:rPr>
                <w:rFonts w:ascii="Times New Roman" w:hAnsi="Times New Roman"/>
              </w:rPr>
              <w:t>расноленинский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Красноле-нинский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</w:tr>
      <w:tr w:rsidR="0051345C" w:rsidRPr="00F92A3C" w:rsidTr="00B50FF0">
        <w:trPr>
          <w:trHeight w:val="52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</w:tr>
      <w:tr w:rsidR="0051345C" w:rsidRPr="00F92A3C" w:rsidTr="00B50FF0">
        <w:trPr>
          <w:trHeight w:val="49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</w:p>
        </w:tc>
      </w:tr>
      <w:tr w:rsidR="0051345C" w:rsidRPr="00F92A3C" w:rsidTr="00B50FF0">
        <w:trPr>
          <w:trHeight w:val="26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17.5.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>Благоустройство дворовых территорий многоквартирных домов</w:t>
            </w:r>
          </w:p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с. </w:t>
            </w:r>
            <w:proofErr w:type="spellStart"/>
            <w:r w:rsidRPr="00B50FF0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842,7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B50FF0" w:rsidRDefault="0051345C" w:rsidP="00B50FF0">
            <w:pPr>
              <w:pStyle w:val="a8"/>
              <w:rPr>
                <w:rFonts w:ascii="Times New Roman" w:hAnsi="Times New Roman"/>
              </w:rPr>
            </w:pPr>
            <w:r w:rsidRPr="00B50FF0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B50FF0">
              <w:rPr>
                <w:rFonts w:ascii="Times New Roman" w:hAnsi="Times New Roman"/>
              </w:rPr>
              <w:t>Нялинское</w:t>
            </w:r>
            <w:proofErr w:type="spellEnd"/>
          </w:p>
        </w:tc>
      </w:tr>
      <w:tr w:rsidR="0051345C" w:rsidRPr="00F92A3C" w:rsidTr="00B50FF0">
        <w:trPr>
          <w:trHeight w:val="52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5C" w:rsidRPr="00F92A3C" w:rsidRDefault="0051345C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1345C" w:rsidRPr="00F92A3C" w:rsidTr="00B50FF0">
        <w:trPr>
          <w:trHeight w:val="201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758,4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F92A3C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92A3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45C" w:rsidRPr="00F92A3C" w:rsidRDefault="0051345C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1345C" w:rsidRPr="00F92A3C" w:rsidTr="00B50FF0">
        <w:trPr>
          <w:trHeight w:val="144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18.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Софинансирова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ние</w:t>
            </w:r>
            <w:proofErr w:type="spellEnd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 капитального</w:t>
            </w:r>
          </w:p>
          <w:p w:rsidR="0051345C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ремонта многоквартирных жилых домов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51345C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 рамках м</w:t>
            </w:r>
            <w:r w:rsidRPr="00F92A3C">
              <w:rPr>
                <w:rFonts w:ascii="Times New Roman" w:hAnsi="Times New Roman"/>
                <w:b/>
                <w:bCs/>
                <w:color w:val="000000"/>
              </w:rPr>
              <w:t xml:space="preserve">ероприятия окружной программы </w:t>
            </w:r>
          </w:p>
          <w:p w:rsidR="0051345C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«Наш дом»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</w:p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Департамент строительства, архитектуры </w:t>
            </w:r>
          </w:p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19 542,7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14 796,7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Default="0051345C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50FF0">
              <w:rPr>
                <w:rFonts w:ascii="Times New Roman" w:hAnsi="Times New Roman"/>
                <w:b/>
                <w:bCs/>
                <w:color w:val="000000"/>
              </w:rPr>
              <w:t xml:space="preserve">Департамент строительства, архитектуры </w:t>
            </w:r>
          </w:p>
          <w:p w:rsidR="0051345C" w:rsidRPr="00B50FF0" w:rsidRDefault="0051345C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B50FF0">
              <w:rPr>
                <w:rFonts w:ascii="Times New Roman" w:hAnsi="Times New Roman"/>
                <w:b/>
                <w:bCs/>
                <w:color w:val="000000"/>
              </w:rPr>
              <w:t>и ЖКХ</w:t>
            </w:r>
          </w:p>
        </w:tc>
      </w:tr>
      <w:tr w:rsidR="0051345C" w:rsidRPr="00F92A3C" w:rsidTr="00B50FF0">
        <w:trPr>
          <w:trHeight w:val="16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1 193,0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B50FF0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16 255,7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11 865,7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B50FF0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698,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698,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BF63D4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1 395,9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B50FF0">
        <w:trPr>
          <w:trHeight w:val="296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18.1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а долевое финансирование расходов </w:t>
            </w:r>
          </w:p>
          <w:p w:rsidR="0051345C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по капитальному ремонту многоквартирного жилого дома №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21 по ул. </w:t>
            </w:r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Киевская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п.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1 193,0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50FF0">
              <w:rPr>
                <w:rFonts w:ascii="Times New Roman" w:hAnsi="Times New Roman"/>
                <w:bCs/>
                <w:color w:val="000000"/>
              </w:rPr>
              <w:t xml:space="preserve">Департамент строительства, архитектуры </w:t>
            </w:r>
          </w:p>
          <w:p w:rsidR="0051345C" w:rsidRPr="00B50FF0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B50FF0">
              <w:rPr>
                <w:rFonts w:ascii="Times New Roman" w:hAnsi="Times New Roman"/>
                <w:bCs/>
                <w:color w:val="000000"/>
              </w:rPr>
              <w:t>и ЖКХ</w:t>
            </w:r>
          </w:p>
        </w:tc>
      </w:tr>
      <w:tr w:rsidR="0051345C" w:rsidRPr="00F92A3C" w:rsidTr="00B50FF0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1 193,0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B50FF0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B50FF0">
        <w:trPr>
          <w:trHeight w:val="25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18.2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Капитальный ремонт многоквартирного </w:t>
            </w:r>
            <w:r w:rsidRPr="00A333AD">
              <w:rPr>
                <w:rFonts w:ascii="Times New Roman" w:hAnsi="Times New Roman"/>
                <w:bCs/>
                <w:color w:val="000000"/>
              </w:rPr>
              <w:lastRenderedPageBreak/>
              <w:t xml:space="preserve">жилого дома № 2 по ул. </w:t>
            </w:r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Молодежная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д.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Шапша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lastRenderedPageBreak/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lastRenderedPageBreak/>
              <w:t>Шапша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1 713,1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1 713,1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</w:tr>
      <w:tr w:rsidR="0051345C" w:rsidRPr="00F92A3C" w:rsidTr="00B50FF0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бюджет сельского </w:t>
            </w:r>
            <w:r w:rsidRPr="00A333AD">
              <w:rPr>
                <w:rFonts w:ascii="Times New Roman" w:hAnsi="Times New Roman"/>
                <w:color w:val="000000"/>
              </w:rPr>
              <w:lastRenderedPageBreak/>
              <w:t>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85,7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BF63D4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1 456,1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1 456,1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BF63D4">
        <w:trPr>
          <w:trHeight w:val="4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171,3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6702CC">
        <w:trPr>
          <w:trHeight w:val="22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18.3</w:t>
            </w:r>
            <w:r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Капитальный ремонт многоквартирного жилого дома № 12 по ул. </w:t>
            </w:r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Северная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д.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Шапша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4 609,1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4 182,1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</w:tr>
      <w:tr w:rsidR="0051345C" w:rsidRPr="00F92A3C" w:rsidTr="006702CC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6702CC">
        <w:trPr>
          <w:trHeight w:val="46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3 917,7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3 554,8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BC3BF2">
        <w:trPr>
          <w:trHeight w:val="639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6702CC">
        <w:trPr>
          <w:trHeight w:val="26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18.4.</w:t>
            </w:r>
          </w:p>
        </w:tc>
        <w:tc>
          <w:tcPr>
            <w:tcW w:w="2111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Капитальный ремонт многоквартирного жилого дома № 1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 по ул. </w:t>
            </w:r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Северная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д.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Шапша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1 739,2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1 739,2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</w:tr>
      <w:tr w:rsidR="0051345C" w:rsidRPr="00F92A3C" w:rsidTr="006702CC">
        <w:trPr>
          <w:trHeight w:val="7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180354">
        <w:trPr>
          <w:trHeight w:val="441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1 478,3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BF63D4">
        <w:trPr>
          <w:trHeight w:val="7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6702CC">
        <w:trPr>
          <w:trHeight w:val="21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18.5.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Капитальный ремонт многоквартирного жилого дома № 1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 по ул. </w:t>
            </w:r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Северная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д.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Шапша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2 897,1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2 897,1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</w:tr>
      <w:tr w:rsidR="0051345C" w:rsidRPr="00F92A3C" w:rsidTr="00BF63D4">
        <w:trPr>
          <w:trHeight w:val="7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BF63D4">
        <w:trPr>
          <w:trHeight w:val="45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2 462,5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2 462,5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0E70FC">
        <w:trPr>
          <w:trHeight w:val="7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0E70FC">
        <w:trPr>
          <w:trHeight w:val="233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18.6.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Капитальный </w:t>
            </w:r>
            <w:r w:rsidRPr="00A333AD">
              <w:rPr>
                <w:rFonts w:ascii="Times New Roman" w:hAnsi="Times New Roman"/>
                <w:bCs/>
                <w:color w:val="000000"/>
              </w:rPr>
              <w:lastRenderedPageBreak/>
              <w:t>ремонт многоквартирного жилого дома № 1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  <w:r w:rsidRPr="00A333AD">
              <w:rPr>
                <w:rFonts w:ascii="Times New Roman" w:hAnsi="Times New Roman"/>
                <w:bCs/>
                <w:color w:val="000000"/>
              </w:rPr>
              <w:t xml:space="preserve"> по ул. </w:t>
            </w:r>
            <w:proofErr w:type="gramStart"/>
            <w:r>
              <w:rPr>
                <w:rFonts w:ascii="Times New Roman" w:hAnsi="Times New Roman"/>
                <w:bCs/>
                <w:color w:val="000000"/>
              </w:rPr>
              <w:t>Новая</w:t>
            </w:r>
            <w:proofErr w:type="gramEnd"/>
            <w:r w:rsidRPr="00A333AD"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д. </w:t>
            </w:r>
            <w:r>
              <w:rPr>
                <w:rFonts w:ascii="Times New Roman" w:hAnsi="Times New Roman"/>
                <w:bCs/>
                <w:color w:val="000000"/>
              </w:rPr>
              <w:t>Ярки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 w:rsidRPr="00A333AD">
              <w:rPr>
                <w:rFonts w:ascii="Times New Roman" w:hAnsi="Times New Roman"/>
                <w:color w:val="000000"/>
              </w:rPr>
              <w:lastRenderedPageBreak/>
              <w:t xml:space="preserve">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3 428,2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3 428,2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Pr="00A333AD">
              <w:rPr>
                <w:rFonts w:ascii="Times New Roman" w:hAnsi="Times New Roman"/>
                <w:color w:val="000000"/>
              </w:rPr>
              <w:lastRenderedPageBreak/>
              <w:t xml:space="preserve">сельского поселения </w:t>
            </w:r>
            <w:proofErr w:type="spellStart"/>
            <w:r w:rsidRPr="00A333AD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</w:tr>
      <w:tr w:rsidR="0051345C" w:rsidRPr="00F92A3C" w:rsidTr="000E70FC">
        <w:trPr>
          <w:trHeight w:val="7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180354">
        <w:trPr>
          <w:trHeight w:val="493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2 914,0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2 914,0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0E70FC">
        <w:trPr>
          <w:trHeight w:val="7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342,8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342,8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1345C" w:rsidRPr="00F92A3C" w:rsidTr="000E70FC">
        <w:trPr>
          <w:trHeight w:val="206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19.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Возмещение </w:t>
            </w:r>
            <w:proofErr w:type="spellStart"/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газораспредели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тельным</w:t>
            </w:r>
            <w:proofErr w:type="gramEnd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51345C" w:rsidRDefault="0051345C" w:rsidP="00965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организациям разницы  </w:t>
            </w:r>
          </w:p>
          <w:p w:rsidR="0051345C" w:rsidRPr="00A333AD" w:rsidRDefault="0051345C" w:rsidP="009655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в тарифах, возникающей        в связи </w:t>
            </w:r>
            <w:proofErr w:type="gramEnd"/>
          </w:p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с реализацией населению сжиженного газа по социально ориентированным тарифам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Департамент строительства, архитектуры </w:t>
            </w:r>
          </w:p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655B0">
              <w:rPr>
                <w:rFonts w:ascii="Times New Roman" w:hAnsi="Times New Roman"/>
                <w:b/>
                <w:bCs/>
                <w:color w:val="000000"/>
              </w:rPr>
              <w:t>и ЖКХ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55 784,5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19 225, 0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19 225, 0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19 002,5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19 001,0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17 558,5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9655B0" w:rsidRDefault="0051345C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</w:rPr>
              <w:t xml:space="preserve">Департамент строительства, архитектуры </w:t>
            </w:r>
          </w:p>
          <w:p w:rsidR="0051345C" w:rsidRPr="009655B0" w:rsidRDefault="0051345C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</w:rPr>
              <w:t>и ЖКХ</w:t>
            </w:r>
          </w:p>
        </w:tc>
      </w:tr>
      <w:tr w:rsidR="0051345C" w:rsidRPr="00F92A3C" w:rsidTr="000E70FC">
        <w:trPr>
          <w:trHeight w:val="20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1345C" w:rsidRPr="00F92A3C" w:rsidTr="000E70FC">
        <w:trPr>
          <w:trHeight w:val="20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9655B0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55 784,5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19 225, 0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19 225, 0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19 002,5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19 001,0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17 558,5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A660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1345C" w:rsidRPr="00F92A3C" w:rsidTr="000E70FC">
        <w:trPr>
          <w:trHeight w:val="20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45C" w:rsidRPr="00A333AD" w:rsidRDefault="0051345C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45C" w:rsidRPr="00A333AD" w:rsidRDefault="0051345C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180354" w:rsidRPr="00F92A3C" w:rsidTr="008E0E32">
        <w:trPr>
          <w:trHeight w:val="206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20.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Возмещение </w:t>
            </w:r>
            <w:proofErr w:type="spellStart"/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газораспредели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тельным</w:t>
            </w:r>
            <w:proofErr w:type="gramEnd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 организациям разн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ицы </w:t>
            </w:r>
          </w:p>
          <w:p w:rsidR="00180354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в тарифах,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возникающей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180354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в связи </w:t>
            </w:r>
          </w:p>
          <w:p w:rsidR="00180354" w:rsidRDefault="00180354" w:rsidP="007C2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с реализацией населению </w:t>
            </w:r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сжиженного</w:t>
            </w:r>
            <w:proofErr w:type="gramEnd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:rsidR="00180354" w:rsidRDefault="00180354" w:rsidP="007C2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газа по социально ориентированным тарифам</w:t>
            </w:r>
          </w:p>
          <w:p w:rsidR="00180354" w:rsidRPr="00A333AD" w:rsidRDefault="00180354" w:rsidP="007C2D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админист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рация</w:t>
            </w:r>
            <w:proofErr w:type="gramEnd"/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 сельского поселения </w:t>
            </w:r>
            <w:proofErr w:type="spell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Горноправ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динск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A333AD" w:rsidRDefault="00180354" w:rsidP="003F078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администрация сельского поселения </w:t>
            </w:r>
            <w:proofErr w:type="spellStart"/>
            <w:r w:rsidRPr="00A333AD">
              <w:rPr>
                <w:rFonts w:ascii="Times New Roman" w:hAnsi="Times New Roman"/>
                <w:bCs/>
                <w:color w:val="000000"/>
              </w:rPr>
              <w:t>Горноправдинск</w:t>
            </w:r>
            <w:proofErr w:type="spellEnd"/>
          </w:p>
        </w:tc>
      </w:tr>
      <w:tr w:rsidR="00180354" w:rsidRPr="00F92A3C" w:rsidTr="008E0E32">
        <w:trPr>
          <w:trHeight w:val="630"/>
        </w:trPr>
        <w:tc>
          <w:tcPr>
            <w:tcW w:w="7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A333AD" w:rsidRDefault="00180354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80354" w:rsidRPr="00F92A3C" w:rsidTr="00180354">
        <w:trPr>
          <w:trHeight w:val="2686"/>
        </w:trPr>
        <w:tc>
          <w:tcPr>
            <w:tcW w:w="7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E0E3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E0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A333AD" w:rsidRDefault="00180354" w:rsidP="008E0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E0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E0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A333AD" w:rsidRDefault="00180354" w:rsidP="008E0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E0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E0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E0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A333AD" w:rsidRDefault="00180354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80354" w:rsidRPr="00F92A3C" w:rsidTr="000E70FC">
        <w:trPr>
          <w:trHeight w:val="183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8E0E32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607</w:t>
            </w:r>
            <w:r w:rsidR="00180354"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180354"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173 956,0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115 455, 0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207 824,6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164 532,6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268 913,82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56 719,7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354" w:rsidRPr="00A333AD" w:rsidRDefault="00180354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180354" w:rsidRPr="00F92A3C" w:rsidTr="000E70FC">
        <w:trPr>
          <w:trHeight w:val="30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401 890,1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84 736,8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67 621, 6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126 142,9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101 584,7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178 159,12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54 524,7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A333AD" w:rsidRDefault="00180354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80354" w:rsidRPr="00F92A3C" w:rsidTr="00BF63D4">
        <w:trPr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0E70F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E70FC">
              <w:rPr>
                <w:rFonts w:ascii="Times New Roman" w:hAnsi="Times New Roman"/>
                <w:b/>
                <w:bCs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202 668,2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89 219,2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47 833, 4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80 855,4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62 872,5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87 572,3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A333AD" w:rsidRDefault="00180354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80354" w:rsidRPr="00F92A3C" w:rsidTr="00BF63D4">
        <w:trPr>
          <w:trHeight w:val="139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бюджет сельских поселений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1 861,9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1 786,5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A333AD" w:rsidRDefault="00180354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80354" w:rsidRPr="00F92A3C" w:rsidTr="007C2D37">
        <w:trPr>
          <w:trHeight w:val="139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1 395,9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1 395,9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4" w:rsidRPr="00A333AD" w:rsidRDefault="00180354" w:rsidP="003F07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180354" w:rsidRPr="00F92A3C" w:rsidTr="00BF63D4">
        <w:trPr>
          <w:trHeight w:val="49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и ЖКХ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553 558,9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152 423,7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93 922, 7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189 806,0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157 936,6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242 784,9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56 719,7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Департамент строительства, архитектуры </w:t>
            </w:r>
          </w:p>
          <w:p w:rsidR="00180354" w:rsidRPr="00A333AD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и ЖКХ</w:t>
            </w:r>
          </w:p>
        </w:tc>
      </w:tr>
      <w:tr w:rsidR="00180354" w:rsidRPr="00F92A3C" w:rsidTr="00BF63D4">
        <w:trPr>
          <w:trHeight w:val="41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379 262,4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66 236,8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49 121, 6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122 015,2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97 564,5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178 051,6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54 524,7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A333AD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BC3BF2">
        <w:trPr>
          <w:trHeight w:val="50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174 117,2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86 186,9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44 801, 1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67 790,8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60 372,1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62 940,6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2 195,0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A333AD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831B8F">
        <w:trPr>
          <w:trHeight w:val="15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354" w:rsidRPr="00A333AD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333A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A333AD">
              <w:rPr>
                <w:rFonts w:ascii="Times New Roman" w:hAnsi="Times New Roman"/>
                <w:color w:val="000000"/>
              </w:rPr>
              <w:t>природопользо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A333AD">
              <w:rPr>
                <w:rFonts w:ascii="Times New Roman" w:hAnsi="Times New Roman"/>
                <w:color w:val="000000"/>
              </w:rPr>
              <w:t>вания</w:t>
            </w:r>
            <w:proofErr w:type="spellEnd"/>
            <w:proofErr w:type="gram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333AD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18 500, 0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18 500, 0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BC3BF2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3BF2">
              <w:rPr>
                <w:rFonts w:ascii="Times New Roman" w:hAnsi="Times New Roman"/>
                <w:color w:val="000000"/>
              </w:rPr>
              <w:t xml:space="preserve">Департамент имущественных, земельных отношений и </w:t>
            </w:r>
            <w:proofErr w:type="spellStart"/>
            <w:proofErr w:type="gramStart"/>
            <w:r w:rsidRPr="00BC3BF2">
              <w:rPr>
                <w:rFonts w:ascii="Times New Roman" w:hAnsi="Times New Roman"/>
                <w:color w:val="000000"/>
              </w:rPr>
              <w:t>природопользо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BC3BF2">
              <w:rPr>
                <w:rFonts w:ascii="Times New Roman" w:hAnsi="Times New Roman"/>
                <w:color w:val="000000"/>
              </w:rPr>
              <w:t>вания</w:t>
            </w:r>
            <w:proofErr w:type="spellEnd"/>
            <w:proofErr w:type="gramEnd"/>
          </w:p>
        </w:tc>
      </w:tr>
      <w:tr w:rsidR="00180354" w:rsidRPr="00F92A3C" w:rsidTr="00831B8F">
        <w:trPr>
          <w:trHeight w:val="162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22 500,0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18 500, 0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18 500, 0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0354" w:rsidRPr="00F92A3C" w:rsidTr="00831B8F">
        <w:trPr>
          <w:trHeight w:val="39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80354" w:rsidRPr="00F92A3C" w:rsidTr="007C2D37">
        <w:trPr>
          <w:trHeight w:val="21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1 016,7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1 016, 7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817,9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Сибирский</w:t>
            </w:r>
            <w:proofErr w:type="gramEnd"/>
          </w:p>
        </w:tc>
      </w:tr>
      <w:tr w:rsidR="00180354" w:rsidRPr="00F92A3C" w:rsidTr="007C2D37">
        <w:trPr>
          <w:trHeight w:val="26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7C2D37">
        <w:trPr>
          <w:trHeight w:val="14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716,2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7C2D37">
        <w:trPr>
          <w:trHeight w:val="65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BF63D4">
        <w:trPr>
          <w:trHeight w:val="14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Выкатной</w:t>
            </w:r>
            <w:proofErr w:type="spellEnd"/>
          </w:p>
        </w:tc>
      </w:tr>
      <w:tr w:rsidR="00180354" w:rsidRPr="00F92A3C" w:rsidTr="00BF63D4">
        <w:trPr>
          <w:trHeight w:val="271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BF63D4">
        <w:trPr>
          <w:trHeight w:val="27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0E70FC">
        <w:trPr>
          <w:trHeight w:val="40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0E70FC">
        <w:trPr>
          <w:trHeight w:val="226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92A3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13 238,9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3 032,3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10 138,4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1 508,0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8 698,6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Горноправдинск</w:t>
            </w:r>
            <w:proofErr w:type="spellEnd"/>
          </w:p>
        </w:tc>
      </w:tr>
      <w:tr w:rsidR="00180354" w:rsidRPr="00F92A3C" w:rsidTr="000E70FC">
        <w:trPr>
          <w:trHeight w:val="34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12 605,8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3 032,</w:t>
            </w:r>
          </w:p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3 032,</w:t>
            </w:r>
          </w:p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9 573,</w:t>
            </w:r>
          </w:p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1 432,6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8 140,9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0E70FC">
        <w:trPr>
          <w:trHeight w:val="468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633,1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557,7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180354">
        <w:trPr>
          <w:trHeight w:val="231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Администрация сельского поселения Луговской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администрация сельского поселения Луговской</w:t>
            </w:r>
          </w:p>
        </w:tc>
      </w:tr>
      <w:tr w:rsidR="00180354" w:rsidRPr="00F92A3C" w:rsidTr="000E70FC">
        <w:trPr>
          <w:trHeight w:val="50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0E70FC">
        <w:trPr>
          <w:trHeight w:val="507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0E70FC">
        <w:trPr>
          <w:trHeight w:val="276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890,3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0E70FC">
        <w:trPr>
          <w:trHeight w:val="188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572,4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gramStart"/>
            <w:r w:rsidRPr="00F92A3C">
              <w:rPr>
                <w:rFonts w:ascii="Times New Roman" w:hAnsi="Times New Roman"/>
                <w:color w:val="000000"/>
              </w:rPr>
              <w:t>Кедровый</w:t>
            </w:r>
            <w:proofErr w:type="gramEnd"/>
          </w:p>
        </w:tc>
      </w:tr>
      <w:tr w:rsidR="00180354" w:rsidRPr="00F92A3C" w:rsidTr="000E70FC">
        <w:trPr>
          <w:trHeight w:val="23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BC3BF2">
        <w:trPr>
          <w:trHeight w:val="22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493,0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7C2D37">
        <w:trPr>
          <w:trHeight w:val="139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7C2D37">
        <w:trPr>
          <w:trHeight w:val="13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Кышик</w:t>
            </w:r>
            <w:proofErr w:type="spellEnd"/>
          </w:p>
        </w:tc>
      </w:tr>
      <w:tr w:rsidR="00180354" w:rsidRPr="00F92A3C" w:rsidTr="007C2D37">
        <w:trPr>
          <w:trHeight w:val="139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района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7C2D37">
        <w:trPr>
          <w:trHeight w:val="449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7C2D37">
        <w:trPr>
          <w:trHeight w:val="239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14 859,7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14 859,7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F92A3C">
              <w:rPr>
                <w:rFonts w:ascii="Times New Roman" w:hAnsi="Times New Roman"/>
                <w:color w:val="000000"/>
              </w:rPr>
              <w:t>Шапша</w:t>
            </w:r>
            <w:proofErr w:type="spellEnd"/>
          </w:p>
        </w:tc>
      </w:tr>
      <w:tr w:rsidR="00180354" w:rsidRPr="00F92A3C" w:rsidTr="007C2D37">
        <w:trPr>
          <w:trHeight w:val="544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788,1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788,1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7C2D37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12 675,7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12 675,7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7C2D37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A333AD" w:rsidRDefault="00180354" w:rsidP="00831B8F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A333AD">
              <w:rPr>
                <w:rFonts w:ascii="Times New Roman" w:hAnsi="Times New Roman"/>
                <w:bCs/>
                <w:color w:val="000000"/>
              </w:rPr>
              <w:t xml:space="preserve">средства </w:t>
            </w:r>
            <w:proofErr w:type="spellStart"/>
            <w:proofErr w:type="gramStart"/>
            <w:r w:rsidRPr="00A333AD">
              <w:rPr>
                <w:rFonts w:ascii="Times New Roman" w:hAnsi="Times New Roman"/>
                <w:bCs/>
                <w:color w:val="000000"/>
              </w:rPr>
              <w:t>собствен</w:t>
            </w:r>
            <w:r>
              <w:rPr>
                <w:rFonts w:ascii="Times New Roman" w:hAnsi="Times New Roman"/>
                <w:bCs/>
                <w:color w:val="000000"/>
              </w:rPr>
              <w:t>-</w:t>
            </w:r>
            <w:r w:rsidRPr="00A333AD">
              <w:rPr>
                <w:rFonts w:ascii="Times New Roman" w:hAnsi="Times New Roman"/>
                <w:bCs/>
                <w:color w:val="000000"/>
              </w:rPr>
              <w:t>ников</w:t>
            </w:r>
            <w:proofErr w:type="spellEnd"/>
            <w:proofErr w:type="gramEnd"/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1 395,9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1 395,9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4" w:rsidRPr="00F92A3C" w:rsidRDefault="00180354" w:rsidP="003F07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180354">
        <w:trPr>
          <w:trHeight w:val="210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0B29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F0B29">
              <w:rPr>
                <w:rFonts w:ascii="Times New Roman" w:hAnsi="Times New Roman"/>
                <w:color w:val="000000"/>
              </w:rPr>
              <w:t>Красноленинский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Default="00180354" w:rsidP="00BC3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0B29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180354" w:rsidRPr="00F92A3C" w:rsidRDefault="00180354" w:rsidP="00BC3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0B29">
              <w:rPr>
                <w:rFonts w:ascii="Times New Roman" w:hAnsi="Times New Roman"/>
                <w:color w:val="000000"/>
              </w:rPr>
              <w:t xml:space="preserve">сельского поселения </w:t>
            </w:r>
            <w:proofErr w:type="spellStart"/>
            <w:r w:rsidRPr="000F0B29">
              <w:rPr>
                <w:rFonts w:ascii="Times New Roman" w:hAnsi="Times New Roman"/>
                <w:color w:val="000000"/>
              </w:rPr>
              <w:t>Красноленинский</w:t>
            </w:r>
            <w:proofErr w:type="spellEnd"/>
          </w:p>
        </w:tc>
      </w:tr>
      <w:tr w:rsidR="00180354" w:rsidRPr="00F92A3C" w:rsidTr="007C2D37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BC3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BC3BF2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BC3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BC3BF2">
        <w:trPr>
          <w:trHeight w:val="226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0B29">
              <w:rPr>
                <w:rFonts w:ascii="Times New Roman" w:hAnsi="Times New Roman"/>
                <w:color w:val="000000"/>
              </w:rPr>
              <w:t xml:space="preserve">Администрация сельского поселения </w:t>
            </w:r>
            <w:proofErr w:type="spellStart"/>
            <w:r w:rsidRPr="000F0B29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842,7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842,7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Default="00180354" w:rsidP="00BC3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0B29">
              <w:rPr>
                <w:rFonts w:ascii="Times New Roman" w:hAnsi="Times New Roman"/>
                <w:color w:val="000000"/>
              </w:rPr>
              <w:t xml:space="preserve">Администрация </w:t>
            </w:r>
          </w:p>
          <w:p w:rsidR="00180354" w:rsidRPr="00F92A3C" w:rsidRDefault="00180354" w:rsidP="00BC3B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0B29">
              <w:rPr>
                <w:rFonts w:ascii="Times New Roman" w:hAnsi="Times New Roman"/>
                <w:color w:val="000000"/>
              </w:rPr>
              <w:t xml:space="preserve">сельского поселения </w:t>
            </w:r>
            <w:proofErr w:type="spellStart"/>
            <w:r w:rsidRPr="000F0B29">
              <w:rPr>
                <w:rFonts w:ascii="Times New Roman" w:hAnsi="Times New Roman"/>
                <w:color w:val="000000"/>
              </w:rPr>
              <w:t>Нялинское</w:t>
            </w:r>
            <w:proofErr w:type="spellEnd"/>
          </w:p>
        </w:tc>
      </w:tr>
      <w:tr w:rsidR="00180354" w:rsidRPr="00F92A3C" w:rsidTr="00BC3BF2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бюджет сельского поселения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180354" w:rsidRPr="00F92A3C" w:rsidTr="00BC3BF2">
        <w:trPr>
          <w:trHeight w:val="42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2A3C">
              <w:rPr>
                <w:rFonts w:ascii="Times New Roman" w:hAnsi="Times New Roman"/>
                <w:color w:val="000000"/>
              </w:rPr>
              <w:t>окружной бюджет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758,4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758,4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0354" w:rsidRPr="006702CC" w:rsidRDefault="00180354" w:rsidP="00831B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02C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54" w:rsidRPr="00F92A3C" w:rsidRDefault="00180354" w:rsidP="00831B8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D5C89" w:rsidRDefault="005B1711" w:rsidP="005B1711">
      <w:pPr>
        <w:ind w:right="-173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3BF2">
        <w:t>».</w:t>
      </w:r>
    </w:p>
    <w:sectPr w:rsidR="00AD5C89" w:rsidSect="000845A7">
      <w:pgSz w:w="16838" w:h="11906" w:orient="landscape"/>
      <w:pgMar w:top="1542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7F" w:rsidRDefault="0076767F" w:rsidP="00695638">
      <w:pPr>
        <w:spacing w:after="0" w:line="240" w:lineRule="auto"/>
      </w:pPr>
      <w:r>
        <w:separator/>
      </w:r>
    </w:p>
  </w:endnote>
  <w:endnote w:type="continuationSeparator" w:id="0">
    <w:p w:rsidR="0076767F" w:rsidRDefault="0076767F" w:rsidP="0069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7F" w:rsidRDefault="0076767F" w:rsidP="00695638">
      <w:pPr>
        <w:spacing w:after="0" w:line="240" w:lineRule="auto"/>
      </w:pPr>
      <w:r>
        <w:separator/>
      </w:r>
    </w:p>
  </w:footnote>
  <w:footnote w:type="continuationSeparator" w:id="0">
    <w:p w:rsidR="0076767F" w:rsidRDefault="0076767F" w:rsidP="00695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32" w:rsidRDefault="008E0E32">
    <w:pPr>
      <w:pStyle w:val="aa"/>
      <w:jc w:val="center"/>
    </w:pPr>
  </w:p>
  <w:p w:rsidR="008E0E32" w:rsidRPr="004D4070" w:rsidRDefault="008E0E32" w:rsidP="00C27E73">
    <w:pPr>
      <w:pStyle w:val="aa"/>
      <w:jc w:val="center"/>
      <w:rPr>
        <w:rFonts w:ascii="Times New Roman" w:hAnsi="Times New Roman"/>
      </w:rPr>
    </w:pPr>
    <w:r w:rsidRPr="004D4070">
      <w:rPr>
        <w:rFonts w:ascii="Times New Roman" w:hAnsi="Times New Roman"/>
      </w:rPr>
      <w:fldChar w:fldCharType="begin"/>
    </w:r>
    <w:r w:rsidRPr="004D4070">
      <w:rPr>
        <w:rFonts w:ascii="Times New Roman" w:hAnsi="Times New Roman"/>
      </w:rPr>
      <w:instrText>PAGE   \* MERGEFORMAT</w:instrText>
    </w:r>
    <w:r w:rsidRPr="004D4070">
      <w:rPr>
        <w:rFonts w:ascii="Times New Roman" w:hAnsi="Times New Roman"/>
      </w:rPr>
      <w:fldChar w:fldCharType="separate"/>
    </w:r>
    <w:r w:rsidR="007941F4">
      <w:rPr>
        <w:rFonts w:ascii="Times New Roman" w:hAnsi="Times New Roman"/>
        <w:noProof/>
      </w:rPr>
      <w:t>1</w:t>
    </w:r>
    <w:r w:rsidRPr="004D4070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592"/>
    <w:rsid w:val="0000020E"/>
    <w:rsid w:val="00000417"/>
    <w:rsid w:val="00000E66"/>
    <w:rsid w:val="00001C5C"/>
    <w:rsid w:val="00002540"/>
    <w:rsid w:val="00002F23"/>
    <w:rsid w:val="00003298"/>
    <w:rsid w:val="000036D8"/>
    <w:rsid w:val="00003FE1"/>
    <w:rsid w:val="00004442"/>
    <w:rsid w:val="000045A7"/>
    <w:rsid w:val="00006793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568B"/>
    <w:rsid w:val="00015B94"/>
    <w:rsid w:val="00016D48"/>
    <w:rsid w:val="00016FD5"/>
    <w:rsid w:val="00017A99"/>
    <w:rsid w:val="00017E5A"/>
    <w:rsid w:val="0002031C"/>
    <w:rsid w:val="00020778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EF0"/>
    <w:rsid w:val="00034E37"/>
    <w:rsid w:val="0003537F"/>
    <w:rsid w:val="00035623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748C"/>
    <w:rsid w:val="0004788B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1360"/>
    <w:rsid w:val="000616FB"/>
    <w:rsid w:val="00061ADE"/>
    <w:rsid w:val="00061B67"/>
    <w:rsid w:val="000628BF"/>
    <w:rsid w:val="0006297F"/>
    <w:rsid w:val="00062A61"/>
    <w:rsid w:val="00063265"/>
    <w:rsid w:val="000633D9"/>
    <w:rsid w:val="00063CA6"/>
    <w:rsid w:val="000644AE"/>
    <w:rsid w:val="00065032"/>
    <w:rsid w:val="000665E5"/>
    <w:rsid w:val="000675F7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81B"/>
    <w:rsid w:val="000800DB"/>
    <w:rsid w:val="0008098C"/>
    <w:rsid w:val="00081620"/>
    <w:rsid w:val="000821C7"/>
    <w:rsid w:val="000833B9"/>
    <w:rsid w:val="00083424"/>
    <w:rsid w:val="000837F8"/>
    <w:rsid w:val="00083A2A"/>
    <w:rsid w:val="00083E38"/>
    <w:rsid w:val="000841F4"/>
    <w:rsid w:val="000845A7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6024"/>
    <w:rsid w:val="0009656A"/>
    <w:rsid w:val="000971B2"/>
    <w:rsid w:val="000A1C8E"/>
    <w:rsid w:val="000A32FC"/>
    <w:rsid w:val="000A3613"/>
    <w:rsid w:val="000A3F6B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2E3E"/>
    <w:rsid w:val="000B32CA"/>
    <w:rsid w:val="000B32FC"/>
    <w:rsid w:val="000B3517"/>
    <w:rsid w:val="000B3EF2"/>
    <w:rsid w:val="000B4689"/>
    <w:rsid w:val="000B4B30"/>
    <w:rsid w:val="000B74A2"/>
    <w:rsid w:val="000B753A"/>
    <w:rsid w:val="000C0202"/>
    <w:rsid w:val="000C022A"/>
    <w:rsid w:val="000C065C"/>
    <w:rsid w:val="000C06BD"/>
    <w:rsid w:val="000C09D8"/>
    <w:rsid w:val="000C1693"/>
    <w:rsid w:val="000C16C2"/>
    <w:rsid w:val="000C20C3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468D"/>
    <w:rsid w:val="000D4DC6"/>
    <w:rsid w:val="000D5BF2"/>
    <w:rsid w:val="000D5DC9"/>
    <w:rsid w:val="000D6DE6"/>
    <w:rsid w:val="000E018F"/>
    <w:rsid w:val="000E0A6D"/>
    <w:rsid w:val="000E10F5"/>
    <w:rsid w:val="000E11DB"/>
    <w:rsid w:val="000E1915"/>
    <w:rsid w:val="000E195E"/>
    <w:rsid w:val="000E3063"/>
    <w:rsid w:val="000E33C8"/>
    <w:rsid w:val="000E3415"/>
    <w:rsid w:val="000E39FF"/>
    <w:rsid w:val="000E490F"/>
    <w:rsid w:val="000E5AAB"/>
    <w:rsid w:val="000E6209"/>
    <w:rsid w:val="000E639F"/>
    <w:rsid w:val="000E6F6E"/>
    <w:rsid w:val="000E70FC"/>
    <w:rsid w:val="000E7BD2"/>
    <w:rsid w:val="000F0189"/>
    <w:rsid w:val="000F0250"/>
    <w:rsid w:val="000F06F3"/>
    <w:rsid w:val="000F0E74"/>
    <w:rsid w:val="000F10B9"/>
    <w:rsid w:val="000F181E"/>
    <w:rsid w:val="000F2405"/>
    <w:rsid w:val="000F2744"/>
    <w:rsid w:val="000F379C"/>
    <w:rsid w:val="000F389F"/>
    <w:rsid w:val="000F3EC1"/>
    <w:rsid w:val="000F47C7"/>
    <w:rsid w:val="000F4D42"/>
    <w:rsid w:val="000F5746"/>
    <w:rsid w:val="000F5E68"/>
    <w:rsid w:val="000F6874"/>
    <w:rsid w:val="000F7C98"/>
    <w:rsid w:val="00100DC3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4D66"/>
    <w:rsid w:val="00114FFA"/>
    <w:rsid w:val="00115C96"/>
    <w:rsid w:val="00116235"/>
    <w:rsid w:val="00116472"/>
    <w:rsid w:val="00117C67"/>
    <w:rsid w:val="001201A1"/>
    <w:rsid w:val="00120540"/>
    <w:rsid w:val="001212E5"/>
    <w:rsid w:val="00123948"/>
    <w:rsid w:val="001253A5"/>
    <w:rsid w:val="0012546E"/>
    <w:rsid w:val="001275D8"/>
    <w:rsid w:val="001305ED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361"/>
    <w:rsid w:val="001424B1"/>
    <w:rsid w:val="0014259B"/>
    <w:rsid w:val="0014302B"/>
    <w:rsid w:val="0014357D"/>
    <w:rsid w:val="00144072"/>
    <w:rsid w:val="0014423C"/>
    <w:rsid w:val="00144E47"/>
    <w:rsid w:val="00145CED"/>
    <w:rsid w:val="001464E8"/>
    <w:rsid w:val="00146AF9"/>
    <w:rsid w:val="00147BF2"/>
    <w:rsid w:val="00147D94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7B8"/>
    <w:rsid w:val="00160CED"/>
    <w:rsid w:val="00161626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CD2"/>
    <w:rsid w:val="0016704B"/>
    <w:rsid w:val="00167806"/>
    <w:rsid w:val="00167A4A"/>
    <w:rsid w:val="001701DF"/>
    <w:rsid w:val="00172E32"/>
    <w:rsid w:val="001736B6"/>
    <w:rsid w:val="001745D8"/>
    <w:rsid w:val="001745DF"/>
    <w:rsid w:val="001749C6"/>
    <w:rsid w:val="00175554"/>
    <w:rsid w:val="001760D3"/>
    <w:rsid w:val="001763E4"/>
    <w:rsid w:val="0017682D"/>
    <w:rsid w:val="00177A98"/>
    <w:rsid w:val="00177C85"/>
    <w:rsid w:val="00180354"/>
    <w:rsid w:val="00180DE1"/>
    <w:rsid w:val="0018153D"/>
    <w:rsid w:val="00181D0D"/>
    <w:rsid w:val="001823FD"/>
    <w:rsid w:val="00183CCB"/>
    <w:rsid w:val="00184164"/>
    <w:rsid w:val="00184738"/>
    <w:rsid w:val="00184CFB"/>
    <w:rsid w:val="001859C7"/>
    <w:rsid w:val="0018683B"/>
    <w:rsid w:val="00186ED3"/>
    <w:rsid w:val="00187B46"/>
    <w:rsid w:val="00190A72"/>
    <w:rsid w:val="00190C45"/>
    <w:rsid w:val="00191542"/>
    <w:rsid w:val="001936DD"/>
    <w:rsid w:val="00194AEC"/>
    <w:rsid w:val="0019599C"/>
    <w:rsid w:val="00195C81"/>
    <w:rsid w:val="001966ED"/>
    <w:rsid w:val="00197943"/>
    <w:rsid w:val="00197F19"/>
    <w:rsid w:val="00197FBA"/>
    <w:rsid w:val="001A01A6"/>
    <w:rsid w:val="001A0E66"/>
    <w:rsid w:val="001A1C97"/>
    <w:rsid w:val="001A338C"/>
    <w:rsid w:val="001A4495"/>
    <w:rsid w:val="001A4D70"/>
    <w:rsid w:val="001A597D"/>
    <w:rsid w:val="001A649B"/>
    <w:rsid w:val="001A6A09"/>
    <w:rsid w:val="001A7974"/>
    <w:rsid w:val="001B0087"/>
    <w:rsid w:val="001B04C6"/>
    <w:rsid w:val="001B0621"/>
    <w:rsid w:val="001B1691"/>
    <w:rsid w:val="001B16B8"/>
    <w:rsid w:val="001B1828"/>
    <w:rsid w:val="001B1D09"/>
    <w:rsid w:val="001B594E"/>
    <w:rsid w:val="001B5971"/>
    <w:rsid w:val="001B6516"/>
    <w:rsid w:val="001B6763"/>
    <w:rsid w:val="001C022D"/>
    <w:rsid w:val="001C0424"/>
    <w:rsid w:val="001C08F7"/>
    <w:rsid w:val="001C0F41"/>
    <w:rsid w:val="001C19C3"/>
    <w:rsid w:val="001C2BC5"/>
    <w:rsid w:val="001C4209"/>
    <w:rsid w:val="001C4686"/>
    <w:rsid w:val="001C4F16"/>
    <w:rsid w:val="001C570E"/>
    <w:rsid w:val="001C65B6"/>
    <w:rsid w:val="001C6ABD"/>
    <w:rsid w:val="001C6CEF"/>
    <w:rsid w:val="001C6ECA"/>
    <w:rsid w:val="001C704A"/>
    <w:rsid w:val="001D0495"/>
    <w:rsid w:val="001D1981"/>
    <w:rsid w:val="001D21C3"/>
    <w:rsid w:val="001D2E46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A22"/>
    <w:rsid w:val="001E0B99"/>
    <w:rsid w:val="001E0F56"/>
    <w:rsid w:val="001E1EC1"/>
    <w:rsid w:val="001E2591"/>
    <w:rsid w:val="001E3809"/>
    <w:rsid w:val="001E3C16"/>
    <w:rsid w:val="001E4A68"/>
    <w:rsid w:val="001E6AFE"/>
    <w:rsid w:val="001E7324"/>
    <w:rsid w:val="001E7985"/>
    <w:rsid w:val="001F06F9"/>
    <w:rsid w:val="001F087B"/>
    <w:rsid w:val="001F0AB2"/>
    <w:rsid w:val="001F0F54"/>
    <w:rsid w:val="001F108A"/>
    <w:rsid w:val="001F2838"/>
    <w:rsid w:val="001F2F58"/>
    <w:rsid w:val="001F3822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470B"/>
    <w:rsid w:val="0020490E"/>
    <w:rsid w:val="00204B87"/>
    <w:rsid w:val="00204C03"/>
    <w:rsid w:val="00204EE1"/>
    <w:rsid w:val="00206009"/>
    <w:rsid w:val="00206CEC"/>
    <w:rsid w:val="00207B38"/>
    <w:rsid w:val="0021074B"/>
    <w:rsid w:val="00210EA8"/>
    <w:rsid w:val="00211D81"/>
    <w:rsid w:val="00212748"/>
    <w:rsid w:val="00212A0E"/>
    <w:rsid w:val="002148FD"/>
    <w:rsid w:val="00214961"/>
    <w:rsid w:val="00214F13"/>
    <w:rsid w:val="00216F1A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CA2"/>
    <w:rsid w:val="00225096"/>
    <w:rsid w:val="002257E8"/>
    <w:rsid w:val="00225BBF"/>
    <w:rsid w:val="00226CDB"/>
    <w:rsid w:val="00227124"/>
    <w:rsid w:val="00227EE0"/>
    <w:rsid w:val="00230B11"/>
    <w:rsid w:val="00230B58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40BAD"/>
    <w:rsid w:val="0024289B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324"/>
    <w:rsid w:val="0024769F"/>
    <w:rsid w:val="00250C7B"/>
    <w:rsid w:val="00251032"/>
    <w:rsid w:val="0025169B"/>
    <w:rsid w:val="00251D11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E3B"/>
    <w:rsid w:val="00257A52"/>
    <w:rsid w:val="002600D8"/>
    <w:rsid w:val="00260175"/>
    <w:rsid w:val="00261665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8C3"/>
    <w:rsid w:val="00271477"/>
    <w:rsid w:val="002723D1"/>
    <w:rsid w:val="00275C6F"/>
    <w:rsid w:val="00276764"/>
    <w:rsid w:val="00281949"/>
    <w:rsid w:val="00282756"/>
    <w:rsid w:val="002835ED"/>
    <w:rsid w:val="00284160"/>
    <w:rsid w:val="00285517"/>
    <w:rsid w:val="00285AC8"/>
    <w:rsid w:val="00285EB5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68F"/>
    <w:rsid w:val="002926A2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1BB"/>
    <w:rsid w:val="002A6A62"/>
    <w:rsid w:val="002A7321"/>
    <w:rsid w:val="002B01C0"/>
    <w:rsid w:val="002B03ED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3150"/>
    <w:rsid w:val="002C4071"/>
    <w:rsid w:val="002C424D"/>
    <w:rsid w:val="002C500D"/>
    <w:rsid w:val="002C67DF"/>
    <w:rsid w:val="002C7B6A"/>
    <w:rsid w:val="002C7F0F"/>
    <w:rsid w:val="002D0178"/>
    <w:rsid w:val="002D08A2"/>
    <w:rsid w:val="002D0FB0"/>
    <w:rsid w:val="002D106D"/>
    <w:rsid w:val="002D1265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8E5"/>
    <w:rsid w:val="002E2A2E"/>
    <w:rsid w:val="002E2F20"/>
    <w:rsid w:val="002E32C3"/>
    <w:rsid w:val="002E40ED"/>
    <w:rsid w:val="002E44A6"/>
    <w:rsid w:val="002E4864"/>
    <w:rsid w:val="002E505F"/>
    <w:rsid w:val="002E57E7"/>
    <w:rsid w:val="002E60EB"/>
    <w:rsid w:val="002E6455"/>
    <w:rsid w:val="002E682D"/>
    <w:rsid w:val="002E7BF3"/>
    <w:rsid w:val="002F070A"/>
    <w:rsid w:val="002F0FD3"/>
    <w:rsid w:val="002F23AA"/>
    <w:rsid w:val="002F4048"/>
    <w:rsid w:val="002F4900"/>
    <w:rsid w:val="002F4F81"/>
    <w:rsid w:val="002F6347"/>
    <w:rsid w:val="002F6E34"/>
    <w:rsid w:val="002F6E7B"/>
    <w:rsid w:val="002F7259"/>
    <w:rsid w:val="002F75F3"/>
    <w:rsid w:val="002F7991"/>
    <w:rsid w:val="002F79B2"/>
    <w:rsid w:val="002F7C84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67E9"/>
    <w:rsid w:val="00306BF7"/>
    <w:rsid w:val="0031041F"/>
    <w:rsid w:val="003104AB"/>
    <w:rsid w:val="00310DFA"/>
    <w:rsid w:val="003117D4"/>
    <w:rsid w:val="003122DE"/>
    <w:rsid w:val="003123AA"/>
    <w:rsid w:val="003126A7"/>
    <w:rsid w:val="00314CF1"/>
    <w:rsid w:val="00314F94"/>
    <w:rsid w:val="00315D43"/>
    <w:rsid w:val="00317B52"/>
    <w:rsid w:val="003212B3"/>
    <w:rsid w:val="003219C3"/>
    <w:rsid w:val="00321F52"/>
    <w:rsid w:val="00322BC5"/>
    <w:rsid w:val="003230F4"/>
    <w:rsid w:val="00323FF1"/>
    <w:rsid w:val="00324D0E"/>
    <w:rsid w:val="0032624C"/>
    <w:rsid w:val="0032637E"/>
    <w:rsid w:val="003267C1"/>
    <w:rsid w:val="00326AC2"/>
    <w:rsid w:val="00326F9B"/>
    <w:rsid w:val="00327E2E"/>
    <w:rsid w:val="0033091A"/>
    <w:rsid w:val="00331B97"/>
    <w:rsid w:val="00332ABE"/>
    <w:rsid w:val="00333376"/>
    <w:rsid w:val="00333DE8"/>
    <w:rsid w:val="00334374"/>
    <w:rsid w:val="003346F3"/>
    <w:rsid w:val="00335B89"/>
    <w:rsid w:val="00337AFE"/>
    <w:rsid w:val="00337B4D"/>
    <w:rsid w:val="00340A87"/>
    <w:rsid w:val="00340DDD"/>
    <w:rsid w:val="003412A1"/>
    <w:rsid w:val="00343565"/>
    <w:rsid w:val="00343739"/>
    <w:rsid w:val="00344D65"/>
    <w:rsid w:val="003457A3"/>
    <w:rsid w:val="00345821"/>
    <w:rsid w:val="00346F1A"/>
    <w:rsid w:val="00350145"/>
    <w:rsid w:val="00351244"/>
    <w:rsid w:val="00351FB4"/>
    <w:rsid w:val="003536AA"/>
    <w:rsid w:val="00353C94"/>
    <w:rsid w:val="003542EB"/>
    <w:rsid w:val="00354AE8"/>
    <w:rsid w:val="003562AD"/>
    <w:rsid w:val="00357B22"/>
    <w:rsid w:val="00357D07"/>
    <w:rsid w:val="00357F19"/>
    <w:rsid w:val="00360043"/>
    <w:rsid w:val="00360F6C"/>
    <w:rsid w:val="00361691"/>
    <w:rsid w:val="00361BC3"/>
    <w:rsid w:val="00362ADE"/>
    <w:rsid w:val="00363811"/>
    <w:rsid w:val="00364560"/>
    <w:rsid w:val="00364A47"/>
    <w:rsid w:val="00364DF2"/>
    <w:rsid w:val="003652A1"/>
    <w:rsid w:val="00365644"/>
    <w:rsid w:val="003667BF"/>
    <w:rsid w:val="00366C54"/>
    <w:rsid w:val="00366EBF"/>
    <w:rsid w:val="00370443"/>
    <w:rsid w:val="00370E2C"/>
    <w:rsid w:val="003730C9"/>
    <w:rsid w:val="003731E1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F3F"/>
    <w:rsid w:val="003831F8"/>
    <w:rsid w:val="003835C9"/>
    <w:rsid w:val="00383B4D"/>
    <w:rsid w:val="00383DA0"/>
    <w:rsid w:val="003844CE"/>
    <w:rsid w:val="00384B42"/>
    <w:rsid w:val="00385666"/>
    <w:rsid w:val="00385B3C"/>
    <w:rsid w:val="003860C7"/>
    <w:rsid w:val="00386476"/>
    <w:rsid w:val="00386833"/>
    <w:rsid w:val="0038757C"/>
    <w:rsid w:val="00387E83"/>
    <w:rsid w:val="00390244"/>
    <w:rsid w:val="00390C2C"/>
    <w:rsid w:val="00390FE7"/>
    <w:rsid w:val="00391174"/>
    <w:rsid w:val="0039123D"/>
    <w:rsid w:val="00391292"/>
    <w:rsid w:val="00391920"/>
    <w:rsid w:val="00391A41"/>
    <w:rsid w:val="00391D0C"/>
    <w:rsid w:val="00392255"/>
    <w:rsid w:val="003923B3"/>
    <w:rsid w:val="0039260E"/>
    <w:rsid w:val="00392E73"/>
    <w:rsid w:val="0039373F"/>
    <w:rsid w:val="003938AB"/>
    <w:rsid w:val="00394519"/>
    <w:rsid w:val="0039487D"/>
    <w:rsid w:val="00395661"/>
    <w:rsid w:val="00395E3F"/>
    <w:rsid w:val="00397FCC"/>
    <w:rsid w:val="003A0EFC"/>
    <w:rsid w:val="003A1977"/>
    <w:rsid w:val="003A24AC"/>
    <w:rsid w:val="003A2E3D"/>
    <w:rsid w:val="003A3EDF"/>
    <w:rsid w:val="003A4AA5"/>
    <w:rsid w:val="003A5570"/>
    <w:rsid w:val="003A5FC3"/>
    <w:rsid w:val="003A659C"/>
    <w:rsid w:val="003B0C83"/>
    <w:rsid w:val="003B2230"/>
    <w:rsid w:val="003B2DA2"/>
    <w:rsid w:val="003B3549"/>
    <w:rsid w:val="003B3830"/>
    <w:rsid w:val="003B4ADF"/>
    <w:rsid w:val="003B5297"/>
    <w:rsid w:val="003B6946"/>
    <w:rsid w:val="003B747D"/>
    <w:rsid w:val="003B77DC"/>
    <w:rsid w:val="003B7A4C"/>
    <w:rsid w:val="003C00B5"/>
    <w:rsid w:val="003C2DE2"/>
    <w:rsid w:val="003C30C3"/>
    <w:rsid w:val="003C53B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7729"/>
    <w:rsid w:val="003E7FDF"/>
    <w:rsid w:val="003F05A8"/>
    <w:rsid w:val="003F0783"/>
    <w:rsid w:val="003F0B2A"/>
    <w:rsid w:val="003F118E"/>
    <w:rsid w:val="003F2368"/>
    <w:rsid w:val="003F23B8"/>
    <w:rsid w:val="003F2637"/>
    <w:rsid w:val="003F27C6"/>
    <w:rsid w:val="003F2827"/>
    <w:rsid w:val="003F2887"/>
    <w:rsid w:val="003F29E3"/>
    <w:rsid w:val="003F4721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5F6"/>
    <w:rsid w:val="00403963"/>
    <w:rsid w:val="004046B3"/>
    <w:rsid w:val="00404C39"/>
    <w:rsid w:val="00406118"/>
    <w:rsid w:val="00410D31"/>
    <w:rsid w:val="00410E27"/>
    <w:rsid w:val="004110E8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20250"/>
    <w:rsid w:val="004204F4"/>
    <w:rsid w:val="0042067F"/>
    <w:rsid w:val="00420EA0"/>
    <w:rsid w:val="00421CC6"/>
    <w:rsid w:val="00421F6B"/>
    <w:rsid w:val="00422165"/>
    <w:rsid w:val="004222AF"/>
    <w:rsid w:val="00423182"/>
    <w:rsid w:val="00425DE2"/>
    <w:rsid w:val="00425E21"/>
    <w:rsid w:val="00427C20"/>
    <w:rsid w:val="00427F6D"/>
    <w:rsid w:val="004300BD"/>
    <w:rsid w:val="00430937"/>
    <w:rsid w:val="0043139B"/>
    <w:rsid w:val="00431C45"/>
    <w:rsid w:val="00431EFF"/>
    <w:rsid w:val="00432C32"/>
    <w:rsid w:val="0043373D"/>
    <w:rsid w:val="0043406F"/>
    <w:rsid w:val="0043424C"/>
    <w:rsid w:val="00434583"/>
    <w:rsid w:val="004349F9"/>
    <w:rsid w:val="00435986"/>
    <w:rsid w:val="004369B0"/>
    <w:rsid w:val="00436BB5"/>
    <w:rsid w:val="004379C6"/>
    <w:rsid w:val="00437B73"/>
    <w:rsid w:val="004409D0"/>
    <w:rsid w:val="0044190A"/>
    <w:rsid w:val="00441B40"/>
    <w:rsid w:val="00441F45"/>
    <w:rsid w:val="0044367E"/>
    <w:rsid w:val="0044410A"/>
    <w:rsid w:val="00444609"/>
    <w:rsid w:val="00444A8C"/>
    <w:rsid w:val="00444E20"/>
    <w:rsid w:val="004450BB"/>
    <w:rsid w:val="0044528F"/>
    <w:rsid w:val="00446E2B"/>
    <w:rsid w:val="00447C38"/>
    <w:rsid w:val="00450565"/>
    <w:rsid w:val="0045065B"/>
    <w:rsid w:val="00451754"/>
    <w:rsid w:val="00451BE2"/>
    <w:rsid w:val="00451F04"/>
    <w:rsid w:val="00451F5E"/>
    <w:rsid w:val="00452640"/>
    <w:rsid w:val="00452688"/>
    <w:rsid w:val="00452D30"/>
    <w:rsid w:val="0045545B"/>
    <w:rsid w:val="00455805"/>
    <w:rsid w:val="0045656F"/>
    <w:rsid w:val="0045672B"/>
    <w:rsid w:val="0045705D"/>
    <w:rsid w:val="004578B1"/>
    <w:rsid w:val="00460191"/>
    <w:rsid w:val="00461D25"/>
    <w:rsid w:val="004621EF"/>
    <w:rsid w:val="00464B2E"/>
    <w:rsid w:val="00464C4D"/>
    <w:rsid w:val="004676DB"/>
    <w:rsid w:val="004715D8"/>
    <w:rsid w:val="00471AE3"/>
    <w:rsid w:val="00472AB2"/>
    <w:rsid w:val="004731D6"/>
    <w:rsid w:val="00473890"/>
    <w:rsid w:val="00475560"/>
    <w:rsid w:val="004765DF"/>
    <w:rsid w:val="00476624"/>
    <w:rsid w:val="00476A38"/>
    <w:rsid w:val="0047747C"/>
    <w:rsid w:val="00480481"/>
    <w:rsid w:val="00481452"/>
    <w:rsid w:val="00482A37"/>
    <w:rsid w:val="004830E6"/>
    <w:rsid w:val="00483375"/>
    <w:rsid w:val="00483BCF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DF9"/>
    <w:rsid w:val="004967A8"/>
    <w:rsid w:val="00496CFD"/>
    <w:rsid w:val="00496DAB"/>
    <w:rsid w:val="004970B8"/>
    <w:rsid w:val="00497511"/>
    <w:rsid w:val="004A051C"/>
    <w:rsid w:val="004A10EF"/>
    <w:rsid w:val="004A20BF"/>
    <w:rsid w:val="004A314F"/>
    <w:rsid w:val="004A34D1"/>
    <w:rsid w:val="004A469D"/>
    <w:rsid w:val="004A4BF9"/>
    <w:rsid w:val="004A5CAB"/>
    <w:rsid w:val="004A6188"/>
    <w:rsid w:val="004A6359"/>
    <w:rsid w:val="004A6436"/>
    <w:rsid w:val="004A6C8F"/>
    <w:rsid w:val="004A7976"/>
    <w:rsid w:val="004A7EAC"/>
    <w:rsid w:val="004B363A"/>
    <w:rsid w:val="004B3875"/>
    <w:rsid w:val="004B3D04"/>
    <w:rsid w:val="004B4810"/>
    <w:rsid w:val="004B5574"/>
    <w:rsid w:val="004B5B09"/>
    <w:rsid w:val="004B72BC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D02AD"/>
    <w:rsid w:val="004D0549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57F8"/>
    <w:rsid w:val="004E5943"/>
    <w:rsid w:val="004E59A8"/>
    <w:rsid w:val="004E6500"/>
    <w:rsid w:val="004E7592"/>
    <w:rsid w:val="004F0072"/>
    <w:rsid w:val="004F23EE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293E"/>
    <w:rsid w:val="005038D4"/>
    <w:rsid w:val="00504245"/>
    <w:rsid w:val="00510368"/>
    <w:rsid w:val="00510797"/>
    <w:rsid w:val="00510B61"/>
    <w:rsid w:val="005112AC"/>
    <w:rsid w:val="00511630"/>
    <w:rsid w:val="005128ED"/>
    <w:rsid w:val="0051303D"/>
    <w:rsid w:val="0051345C"/>
    <w:rsid w:val="0051384A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CDC"/>
    <w:rsid w:val="005236E2"/>
    <w:rsid w:val="00523C56"/>
    <w:rsid w:val="00523F8F"/>
    <w:rsid w:val="005246EC"/>
    <w:rsid w:val="00524D50"/>
    <w:rsid w:val="0052510A"/>
    <w:rsid w:val="0052534C"/>
    <w:rsid w:val="005253A5"/>
    <w:rsid w:val="00525F85"/>
    <w:rsid w:val="00526351"/>
    <w:rsid w:val="00526B33"/>
    <w:rsid w:val="0052774B"/>
    <w:rsid w:val="00530F4C"/>
    <w:rsid w:val="005310CB"/>
    <w:rsid w:val="00531748"/>
    <w:rsid w:val="00531B64"/>
    <w:rsid w:val="00531D80"/>
    <w:rsid w:val="00532189"/>
    <w:rsid w:val="00533DF9"/>
    <w:rsid w:val="005354B7"/>
    <w:rsid w:val="00535818"/>
    <w:rsid w:val="00536086"/>
    <w:rsid w:val="005363ED"/>
    <w:rsid w:val="00536A12"/>
    <w:rsid w:val="00540CC5"/>
    <w:rsid w:val="00542256"/>
    <w:rsid w:val="00542D89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5CB"/>
    <w:rsid w:val="0055109A"/>
    <w:rsid w:val="005511BB"/>
    <w:rsid w:val="00551768"/>
    <w:rsid w:val="00551E5E"/>
    <w:rsid w:val="00551F3F"/>
    <w:rsid w:val="005526D0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70D2B"/>
    <w:rsid w:val="005723CC"/>
    <w:rsid w:val="005724BD"/>
    <w:rsid w:val="005735F4"/>
    <w:rsid w:val="005747F0"/>
    <w:rsid w:val="005749E2"/>
    <w:rsid w:val="00574EFB"/>
    <w:rsid w:val="005750F0"/>
    <w:rsid w:val="00575329"/>
    <w:rsid w:val="005765D4"/>
    <w:rsid w:val="00576665"/>
    <w:rsid w:val="00577486"/>
    <w:rsid w:val="00577903"/>
    <w:rsid w:val="00577A1A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7A"/>
    <w:rsid w:val="0058469B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E6F"/>
    <w:rsid w:val="005A1850"/>
    <w:rsid w:val="005A3A95"/>
    <w:rsid w:val="005A462D"/>
    <w:rsid w:val="005A5078"/>
    <w:rsid w:val="005A59C0"/>
    <w:rsid w:val="005A5FA3"/>
    <w:rsid w:val="005A6662"/>
    <w:rsid w:val="005A67AD"/>
    <w:rsid w:val="005A68E2"/>
    <w:rsid w:val="005A7A20"/>
    <w:rsid w:val="005B022F"/>
    <w:rsid w:val="005B0D04"/>
    <w:rsid w:val="005B0F69"/>
    <w:rsid w:val="005B136B"/>
    <w:rsid w:val="005B1711"/>
    <w:rsid w:val="005B2030"/>
    <w:rsid w:val="005B3000"/>
    <w:rsid w:val="005B3024"/>
    <w:rsid w:val="005B3592"/>
    <w:rsid w:val="005B463D"/>
    <w:rsid w:val="005B4932"/>
    <w:rsid w:val="005B6073"/>
    <w:rsid w:val="005B6ADD"/>
    <w:rsid w:val="005B78B8"/>
    <w:rsid w:val="005C011C"/>
    <w:rsid w:val="005C1A79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1FBE"/>
    <w:rsid w:val="005D3433"/>
    <w:rsid w:val="005D3803"/>
    <w:rsid w:val="005D3985"/>
    <w:rsid w:val="005D5914"/>
    <w:rsid w:val="005D6A13"/>
    <w:rsid w:val="005D6EC0"/>
    <w:rsid w:val="005D71D2"/>
    <w:rsid w:val="005D760C"/>
    <w:rsid w:val="005D76A1"/>
    <w:rsid w:val="005E0764"/>
    <w:rsid w:val="005E0788"/>
    <w:rsid w:val="005E0A89"/>
    <w:rsid w:val="005E0CC9"/>
    <w:rsid w:val="005E0E21"/>
    <w:rsid w:val="005E0EE3"/>
    <w:rsid w:val="005E134D"/>
    <w:rsid w:val="005E33C2"/>
    <w:rsid w:val="005E3660"/>
    <w:rsid w:val="005E3688"/>
    <w:rsid w:val="005E36C2"/>
    <w:rsid w:val="005E3A74"/>
    <w:rsid w:val="005E3F0A"/>
    <w:rsid w:val="005E4745"/>
    <w:rsid w:val="005E4C39"/>
    <w:rsid w:val="005E535A"/>
    <w:rsid w:val="005E5421"/>
    <w:rsid w:val="005E55FA"/>
    <w:rsid w:val="005E714E"/>
    <w:rsid w:val="005F05EA"/>
    <w:rsid w:val="005F29AD"/>
    <w:rsid w:val="005F2EB1"/>
    <w:rsid w:val="005F3401"/>
    <w:rsid w:val="005F3D62"/>
    <w:rsid w:val="005F4846"/>
    <w:rsid w:val="005F6B37"/>
    <w:rsid w:val="005F73D9"/>
    <w:rsid w:val="005F7625"/>
    <w:rsid w:val="005F77CA"/>
    <w:rsid w:val="0060157B"/>
    <w:rsid w:val="00601688"/>
    <w:rsid w:val="0060175B"/>
    <w:rsid w:val="00601EF5"/>
    <w:rsid w:val="00602365"/>
    <w:rsid w:val="00602F16"/>
    <w:rsid w:val="006039FD"/>
    <w:rsid w:val="00603BE9"/>
    <w:rsid w:val="00603CD8"/>
    <w:rsid w:val="00605291"/>
    <w:rsid w:val="0060531E"/>
    <w:rsid w:val="00605993"/>
    <w:rsid w:val="00605B67"/>
    <w:rsid w:val="00605F6E"/>
    <w:rsid w:val="00606263"/>
    <w:rsid w:val="006063B2"/>
    <w:rsid w:val="006068D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5153"/>
    <w:rsid w:val="006170BD"/>
    <w:rsid w:val="0061755E"/>
    <w:rsid w:val="006179D3"/>
    <w:rsid w:val="00617BC2"/>
    <w:rsid w:val="00621334"/>
    <w:rsid w:val="00622137"/>
    <w:rsid w:val="00623E94"/>
    <w:rsid w:val="0062453B"/>
    <w:rsid w:val="0062504E"/>
    <w:rsid w:val="006251C8"/>
    <w:rsid w:val="00626003"/>
    <w:rsid w:val="006262E5"/>
    <w:rsid w:val="0062640C"/>
    <w:rsid w:val="0062672C"/>
    <w:rsid w:val="006272E2"/>
    <w:rsid w:val="00631A8A"/>
    <w:rsid w:val="00631B5C"/>
    <w:rsid w:val="00632A08"/>
    <w:rsid w:val="00632C3A"/>
    <w:rsid w:val="00632ECB"/>
    <w:rsid w:val="00632ECE"/>
    <w:rsid w:val="0063488B"/>
    <w:rsid w:val="006350D3"/>
    <w:rsid w:val="0063578A"/>
    <w:rsid w:val="00636B27"/>
    <w:rsid w:val="006373C5"/>
    <w:rsid w:val="006379BD"/>
    <w:rsid w:val="00637CD0"/>
    <w:rsid w:val="006405EF"/>
    <w:rsid w:val="00640747"/>
    <w:rsid w:val="00641265"/>
    <w:rsid w:val="00641D66"/>
    <w:rsid w:val="0064295B"/>
    <w:rsid w:val="00642FD5"/>
    <w:rsid w:val="006430A2"/>
    <w:rsid w:val="00643F43"/>
    <w:rsid w:val="006446D8"/>
    <w:rsid w:val="00645377"/>
    <w:rsid w:val="006454B9"/>
    <w:rsid w:val="00645524"/>
    <w:rsid w:val="006459F3"/>
    <w:rsid w:val="006460E8"/>
    <w:rsid w:val="00646620"/>
    <w:rsid w:val="006468C6"/>
    <w:rsid w:val="00646AF0"/>
    <w:rsid w:val="006475E6"/>
    <w:rsid w:val="00647B45"/>
    <w:rsid w:val="0065039D"/>
    <w:rsid w:val="006529FC"/>
    <w:rsid w:val="00652CFF"/>
    <w:rsid w:val="00652D66"/>
    <w:rsid w:val="00653C71"/>
    <w:rsid w:val="00653CC4"/>
    <w:rsid w:val="00655FD7"/>
    <w:rsid w:val="0065679F"/>
    <w:rsid w:val="00656A5A"/>
    <w:rsid w:val="00657165"/>
    <w:rsid w:val="006606FC"/>
    <w:rsid w:val="006613B8"/>
    <w:rsid w:val="00661F93"/>
    <w:rsid w:val="006627EE"/>
    <w:rsid w:val="00662A6C"/>
    <w:rsid w:val="00662AEA"/>
    <w:rsid w:val="00662EA6"/>
    <w:rsid w:val="00662EBD"/>
    <w:rsid w:val="00663F11"/>
    <w:rsid w:val="0066404C"/>
    <w:rsid w:val="006648D2"/>
    <w:rsid w:val="00664E25"/>
    <w:rsid w:val="00664FF1"/>
    <w:rsid w:val="0066565A"/>
    <w:rsid w:val="0066646B"/>
    <w:rsid w:val="00666EC4"/>
    <w:rsid w:val="00666F3F"/>
    <w:rsid w:val="0066781D"/>
    <w:rsid w:val="00667F04"/>
    <w:rsid w:val="006700E4"/>
    <w:rsid w:val="006702CC"/>
    <w:rsid w:val="006703E1"/>
    <w:rsid w:val="006718BC"/>
    <w:rsid w:val="0067246F"/>
    <w:rsid w:val="00672A52"/>
    <w:rsid w:val="00673B7D"/>
    <w:rsid w:val="00674D0C"/>
    <w:rsid w:val="006767CA"/>
    <w:rsid w:val="00676BDD"/>
    <w:rsid w:val="00681C13"/>
    <w:rsid w:val="00682514"/>
    <w:rsid w:val="00684A66"/>
    <w:rsid w:val="0068554D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D02"/>
    <w:rsid w:val="00694514"/>
    <w:rsid w:val="00694887"/>
    <w:rsid w:val="00695638"/>
    <w:rsid w:val="00696319"/>
    <w:rsid w:val="006973F2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79CE"/>
    <w:rsid w:val="006A7A50"/>
    <w:rsid w:val="006A7B3D"/>
    <w:rsid w:val="006A7B58"/>
    <w:rsid w:val="006B0BD3"/>
    <w:rsid w:val="006B0D41"/>
    <w:rsid w:val="006B11E4"/>
    <w:rsid w:val="006B174D"/>
    <w:rsid w:val="006B1A6A"/>
    <w:rsid w:val="006B1A99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B45"/>
    <w:rsid w:val="006C1850"/>
    <w:rsid w:val="006C19CF"/>
    <w:rsid w:val="006C337D"/>
    <w:rsid w:val="006C351E"/>
    <w:rsid w:val="006C3D8B"/>
    <w:rsid w:val="006C3DE2"/>
    <w:rsid w:val="006C51FE"/>
    <w:rsid w:val="006C5543"/>
    <w:rsid w:val="006C5ADC"/>
    <w:rsid w:val="006C5BB2"/>
    <w:rsid w:val="006C7F59"/>
    <w:rsid w:val="006D0C89"/>
    <w:rsid w:val="006D10D5"/>
    <w:rsid w:val="006D1828"/>
    <w:rsid w:val="006D32EB"/>
    <w:rsid w:val="006D3BC5"/>
    <w:rsid w:val="006D422C"/>
    <w:rsid w:val="006D6476"/>
    <w:rsid w:val="006D6C3C"/>
    <w:rsid w:val="006D796C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633"/>
    <w:rsid w:val="006F2F8D"/>
    <w:rsid w:val="006F3E45"/>
    <w:rsid w:val="006F4916"/>
    <w:rsid w:val="006F5548"/>
    <w:rsid w:val="006F5754"/>
    <w:rsid w:val="006F590D"/>
    <w:rsid w:val="006F5B66"/>
    <w:rsid w:val="006F70D6"/>
    <w:rsid w:val="006F7E88"/>
    <w:rsid w:val="00700488"/>
    <w:rsid w:val="007009EF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E38"/>
    <w:rsid w:val="00713935"/>
    <w:rsid w:val="007148E4"/>
    <w:rsid w:val="0071602A"/>
    <w:rsid w:val="00716238"/>
    <w:rsid w:val="00716EB1"/>
    <w:rsid w:val="007172B3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DD8"/>
    <w:rsid w:val="00742FDF"/>
    <w:rsid w:val="007437BA"/>
    <w:rsid w:val="007443DC"/>
    <w:rsid w:val="007446DA"/>
    <w:rsid w:val="00745175"/>
    <w:rsid w:val="007502C0"/>
    <w:rsid w:val="00750364"/>
    <w:rsid w:val="0075144D"/>
    <w:rsid w:val="007515F6"/>
    <w:rsid w:val="00752BFC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136F"/>
    <w:rsid w:val="00761417"/>
    <w:rsid w:val="0076153C"/>
    <w:rsid w:val="007615B9"/>
    <w:rsid w:val="00761D8A"/>
    <w:rsid w:val="00761FAE"/>
    <w:rsid w:val="0076254B"/>
    <w:rsid w:val="00762B15"/>
    <w:rsid w:val="00763750"/>
    <w:rsid w:val="00764EC6"/>
    <w:rsid w:val="00764F31"/>
    <w:rsid w:val="00764F8A"/>
    <w:rsid w:val="00766860"/>
    <w:rsid w:val="0076736E"/>
    <w:rsid w:val="007673E1"/>
    <w:rsid w:val="0076767F"/>
    <w:rsid w:val="00767DD3"/>
    <w:rsid w:val="00770719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C85"/>
    <w:rsid w:val="007876AF"/>
    <w:rsid w:val="00787A6B"/>
    <w:rsid w:val="0079000C"/>
    <w:rsid w:val="00792BC8"/>
    <w:rsid w:val="007932D0"/>
    <w:rsid w:val="0079340A"/>
    <w:rsid w:val="00793DC4"/>
    <w:rsid w:val="00793DFA"/>
    <w:rsid w:val="00793EAC"/>
    <w:rsid w:val="007941F4"/>
    <w:rsid w:val="00794437"/>
    <w:rsid w:val="007945B2"/>
    <w:rsid w:val="00795F34"/>
    <w:rsid w:val="00796270"/>
    <w:rsid w:val="007964F2"/>
    <w:rsid w:val="00797615"/>
    <w:rsid w:val="007A1F0C"/>
    <w:rsid w:val="007A39C8"/>
    <w:rsid w:val="007A427B"/>
    <w:rsid w:val="007A45DF"/>
    <w:rsid w:val="007A4E28"/>
    <w:rsid w:val="007A5C77"/>
    <w:rsid w:val="007A6503"/>
    <w:rsid w:val="007A6D11"/>
    <w:rsid w:val="007B114A"/>
    <w:rsid w:val="007B1D41"/>
    <w:rsid w:val="007B1EEB"/>
    <w:rsid w:val="007B2CAB"/>
    <w:rsid w:val="007B3A43"/>
    <w:rsid w:val="007B481F"/>
    <w:rsid w:val="007B5769"/>
    <w:rsid w:val="007B60CB"/>
    <w:rsid w:val="007B628B"/>
    <w:rsid w:val="007C03AA"/>
    <w:rsid w:val="007C06E1"/>
    <w:rsid w:val="007C0ACE"/>
    <w:rsid w:val="007C0BCC"/>
    <w:rsid w:val="007C0EF5"/>
    <w:rsid w:val="007C1761"/>
    <w:rsid w:val="007C1E00"/>
    <w:rsid w:val="007C2316"/>
    <w:rsid w:val="007C232F"/>
    <w:rsid w:val="007C2D37"/>
    <w:rsid w:val="007C350E"/>
    <w:rsid w:val="007C3530"/>
    <w:rsid w:val="007C3541"/>
    <w:rsid w:val="007C355E"/>
    <w:rsid w:val="007C3688"/>
    <w:rsid w:val="007C3ACD"/>
    <w:rsid w:val="007C41EE"/>
    <w:rsid w:val="007C45F3"/>
    <w:rsid w:val="007C492F"/>
    <w:rsid w:val="007C497B"/>
    <w:rsid w:val="007C4B29"/>
    <w:rsid w:val="007C5C25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9B4"/>
    <w:rsid w:val="007F0329"/>
    <w:rsid w:val="007F0408"/>
    <w:rsid w:val="007F0F51"/>
    <w:rsid w:val="007F1152"/>
    <w:rsid w:val="007F2652"/>
    <w:rsid w:val="007F2E9E"/>
    <w:rsid w:val="007F327C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FC"/>
    <w:rsid w:val="00805590"/>
    <w:rsid w:val="00807043"/>
    <w:rsid w:val="00810C5C"/>
    <w:rsid w:val="00810FD7"/>
    <w:rsid w:val="00811ADA"/>
    <w:rsid w:val="00811C60"/>
    <w:rsid w:val="00811C9F"/>
    <w:rsid w:val="008128AA"/>
    <w:rsid w:val="008135A0"/>
    <w:rsid w:val="00813AA8"/>
    <w:rsid w:val="008149D6"/>
    <w:rsid w:val="00814E46"/>
    <w:rsid w:val="0081516A"/>
    <w:rsid w:val="00815E63"/>
    <w:rsid w:val="00816E9D"/>
    <w:rsid w:val="00817764"/>
    <w:rsid w:val="00817954"/>
    <w:rsid w:val="00817F4E"/>
    <w:rsid w:val="0082060B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570"/>
    <w:rsid w:val="00831B8F"/>
    <w:rsid w:val="00832D50"/>
    <w:rsid w:val="00832EFB"/>
    <w:rsid w:val="008330C0"/>
    <w:rsid w:val="00834594"/>
    <w:rsid w:val="00834951"/>
    <w:rsid w:val="00834ED5"/>
    <w:rsid w:val="00835919"/>
    <w:rsid w:val="0083656F"/>
    <w:rsid w:val="0083722F"/>
    <w:rsid w:val="008373B9"/>
    <w:rsid w:val="00837466"/>
    <w:rsid w:val="008406B3"/>
    <w:rsid w:val="00841346"/>
    <w:rsid w:val="008417E5"/>
    <w:rsid w:val="00842FFF"/>
    <w:rsid w:val="00843057"/>
    <w:rsid w:val="00843C73"/>
    <w:rsid w:val="00843DC2"/>
    <w:rsid w:val="00843DCB"/>
    <w:rsid w:val="008447FC"/>
    <w:rsid w:val="00844E64"/>
    <w:rsid w:val="00845289"/>
    <w:rsid w:val="00845F80"/>
    <w:rsid w:val="00846E40"/>
    <w:rsid w:val="0085149D"/>
    <w:rsid w:val="0085299F"/>
    <w:rsid w:val="00854279"/>
    <w:rsid w:val="008543B3"/>
    <w:rsid w:val="00854C54"/>
    <w:rsid w:val="008551A8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606E"/>
    <w:rsid w:val="0086683B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629"/>
    <w:rsid w:val="008758C0"/>
    <w:rsid w:val="00875A27"/>
    <w:rsid w:val="00875D4C"/>
    <w:rsid w:val="00877B8B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9A2"/>
    <w:rsid w:val="0089234E"/>
    <w:rsid w:val="0089352F"/>
    <w:rsid w:val="00893AFD"/>
    <w:rsid w:val="0089424A"/>
    <w:rsid w:val="0089440A"/>
    <w:rsid w:val="00894F4A"/>
    <w:rsid w:val="008955E8"/>
    <w:rsid w:val="008960C9"/>
    <w:rsid w:val="00896148"/>
    <w:rsid w:val="00896BBE"/>
    <w:rsid w:val="008977A4"/>
    <w:rsid w:val="008A0519"/>
    <w:rsid w:val="008A2FC6"/>
    <w:rsid w:val="008A3097"/>
    <w:rsid w:val="008A4D19"/>
    <w:rsid w:val="008A4EB4"/>
    <w:rsid w:val="008A5DD1"/>
    <w:rsid w:val="008A5F48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C0536"/>
    <w:rsid w:val="008C0C2B"/>
    <w:rsid w:val="008C109A"/>
    <w:rsid w:val="008C199A"/>
    <w:rsid w:val="008C2226"/>
    <w:rsid w:val="008C2A66"/>
    <w:rsid w:val="008C38CA"/>
    <w:rsid w:val="008C4212"/>
    <w:rsid w:val="008C7759"/>
    <w:rsid w:val="008C785A"/>
    <w:rsid w:val="008C7A41"/>
    <w:rsid w:val="008D0FF8"/>
    <w:rsid w:val="008D1ABA"/>
    <w:rsid w:val="008D223B"/>
    <w:rsid w:val="008D2C9F"/>
    <w:rsid w:val="008D3EE4"/>
    <w:rsid w:val="008D3F64"/>
    <w:rsid w:val="008D584F"/>
    <w:rsid w:val="008D623F"/>
    <w:rsid w:val="008D65B7"/>
    <w:rsid w:val="008D6CF6"/>
    <w:rsid w:val="008D6F05"/>
    <w:rsid w:val="008E0090"/>
    <w:rsid w:val="008E0E32"/>
    <w:rsid w:val="008E2009"/>
    <w:rsid w:val="008E2472"/>
    <w:rsid w:val="008E257A"/>
    <w:rsid w:val="008E5EA9"/>
    <w:rsid w:val="008E6970"/>
    <w:rsid w:val="008F0284"/>
    <w:rsid w:val="008F0798"/>
    <w:rsid w:val="008F09DA"/>
    <w:rsid w:val="008F0B49"/>
    <w:rsid w:val="008F15A5"/>
    <w:rsid w:val="008F25F4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B8D"/>
    <w:rsid w:val="0090186D"/>
    <w:rsid w:val="00903944"/>
    <w:rsid w:val="00903AA1"/>
    <w:rsid w:val="00903EB8"/>
    <w:rsid w:val="009040C8"/>
    <w:rsid w:val="00905FAD"/>
    <w:rsid w:val="00906239"/>
    <w:rsid w:val="0090709C"/>
    <w:rsid w:val="00910161"/>
    <w:rsid w:val="00910AB6"/>
    <w:rsid w:val="00911D10"/>
    <w:rsid w:val="00912212"/>
    <w:rsid w:val="00912DE6"/>
    <w:rsid w:val="00913545"/>
    <w:rsid w:val="009135ED"/>
    <w:rsid w:val="00913AEF"/>
    <w:rsid w:val="00913C2F"/>
    <w:rsid w:val="00913FC5"/>
    <w:rsid w:val="009140D6"/>
    <w:rsid w:val="009147B9"/>
    <w:rsid w:val="00914B7E"/>
    <w:rsid w:val="009156BD"/>
    <w:rsid w:val="00915980"/>
    <w:rsid w:val="00916CAC"/>
    <w:rsid w:val="0091775A"/>
    <w:rsid w:val="00917ED0"/>
    <w:rsid w:val="009202D4"/>
    <w:rsid w:val="00922B49"/>
    <w:rsid w:val="00922C19"/>
    <w:rsid w:val="0092329C"/>
    <w:rsid w:val="0092345B"/>
    <w:rsid w:val="0092395D"/>
    <w:rsid w:val="00923C75"/>
    <w:rsid w:val="00924E3A"/>
    <w:rsid w:val="00924E65"/>
    <w:rsid w:val="00931089"/>
    <w:rsid w:val="009311AF"/>
    <w:rsid w:val="00931DE3"/>
    <w:rsid w:val="00931E0F"/>
    <w:rsid w:val="00932652"/>
    <w:rsid w:val="00932A08"/>
    <w:rsid w:val="00933DA8"/>
    <w:rsid w:val="009350F3"/>
    <w:rsid w:val="009356CB"/>
    <w:rsid w:val="00935FA2"/>
    <w:rsid w:val="009363F5"/>
    <w:rsid w:val="00936B9A"/>
    <w:rsid w:val="00937105"/>
    <w:rsid w:val="00937EAF"/>
    <w:rsid w:val="00941D93"/>
    <w:rsid w:val="009428D7"/>
    <w:rsid w:val="00942BE6"/>
    <w:rsid w:val="009432AB"/>
    <w:rsid w:val="00943841"/>
    <w:rsid w:val="00943BBF"/>
    <w:rsid w:val="00943EDF"/>
    <w:rsid w:val="009455F2"/>
    <w:rsid w:val="00946A1E"/>
    <w:rsid w:val="009475EE"/>
    <w:rsid w:val="0094766B"/>
    <w:rsid w:val="0094781F"/>
    <w:rsid w:val="00947918"/>
    <w:rsid w:val="00950FCD"/>
    <w:rsid w:val="009531BA"/>
    <w:rsid w:val="00953276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60204"/>
    <w:rsid w:val="0096037D"/>
    <w:rsid w:val="0096107C"/>
    <w:rsid w:val="00961090"/>
    <w:rsid w:val="00961BE6"/>
    <w:rsid w:val="00963B09"/>
    <w:rsid w:val="00963F3B"/>
    <w:rsid w:val="009648AB"/>
    <w:rsid w:val="009653A7"/>
    <w:rsid w:val="009655B0"/>
    <w:rsid w:val="00965DE6"/>
    <w:rsid w:val="00966558"/>
    <w:rsid w:val="00966C4D"/>
    <w:rsid w:val="00967DFD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74B"/>
    <w:rsid w:val="009807F0"/>
    <w:rsid w:val="00981BEB"/>
    <w:rsid w:val="00981D08"/>
    <w:rsid w:val="009821DB"/>
    <w:rsid w:val="0098253B"/>
    <w:rsid w:val="00982AAE"/>
    <w:rsid w:val="009836A0"/>
    <w:rsid w:val="009841F9"/>
    <w:rsid w:val="009842AE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4CB"/>
    <w:rsid w:val="009925C8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20FB"/>
    <w:rsid w:val="009B21AE"/>
    <w:rsid w:val="009B31BE"/>
    <w:rsid w:val="009B3837"/>
    <w:rsid w:val="009B4C0C"/>
    <w:rsid w:val="009B4D35"/>
    <w:rsid w:val="009B5974"/>
    <w:rsid w:val="009B6035"/>
    <w:rsid w:val="009B7A81"/>
    <w:rsid w:val="009C03D3"/>
    <w:rsid w:val="009C121C"/>
    <w:rsid w:val="009C1B6A"/>
    <w:rsid w:val="009C1CD2"/>
    <w:rsid w:val="009C1D00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D0A44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74F2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0B6"/>
    <w:rsid w:val="009F45F0"/>
    <w:rsid w:val="009F4B9E"/>
    <w:rsid w:val="009F4C80"/>
    <w:rsid w:val="009F4F3D"/>
    <w:rsid w:val="009F563A"/>
    <w:rsid w:val="009F6686"/>
    <w:rsid w:val="009F6B84"/>
    <w:rsid w:val="009F7DFF"/>
    <w:rsid w:val="009F7F24"/>
    <w:rsid w:val="00A0024B"/>
    <w:rsid w:val="00A00419"/>
    <w:rsid w:val="00A01024"/>
    <w:rsid w:val="00A01721"/>
    <w:rsid w:val="00A0189C"/>
    <w:rsid w:val="00A02A68"/>
    <w:rsid w:val="00A02E91"/>
    <w:rsid w:val="00A031B5"/>
    <w:rsid w:val="00A03BBA"/>
    <w:rsid w:val="00A046E9"/>
    <w:rsid w:val="00A05384"/>
    <w:rsid w:val="00A05741"/>
    <w:rsid w:val="00A05BBC"/>
    <w:rsid w:val="00A05D86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6420"/>
    <w:rsid w:val="00A16E06"/>
    <w:rsid w:val="00A173C5"/>
    <w:rsid w:val="00A17E12"/>
    <w:rsid w:val="00A211B6"/>
    <w:rsid w:val="00A22B79"/>
    <w:rsid w:val="00A22C64"/>
    <w:rsid w:val="00A232AC"/>
    <w:rsid w:val="00A23B0F"/>
    <w:rsid w:val="00A240AF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CD2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B1A"/>
    <w:rsid w:val="00A47A55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4857"/>
    <w:rsid w:val="00A562D1"/>
    <w:rsid w:val="00A569B0"/>
    <w:rsid w:val="00A56B9A"/>
    <w:rsid w:val="00A57670"/>
    <w:rsid w:val="00A602B6"/>
    <w:rsid w:val="00A6100E"/>
    <w:rsid w:val="00A620F9"/>
    <w:rsid w:val="00A6264E"/>
    <w:rsid w:val="00A62AC4"/>
    <w:rsid w:val="00A63E1E"/>
    <w:rsid w:val="00A64057"/>
    <w:rsid w:val="00A644E6"/>
    <w:rsid w:val="00A64AA0"/>
    <w:rsid w:val="00A652C0"/>
    <w:rsid w:val="00A6582D"/>
    <w:rsid w:val="00A65F67"/>
    <w:rsid w:val="00A6605E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1270"/>
    <w:rsid w:val="00A71720"/>
    <w:rsid w:val="00A719AF"/>
    <w:rsid w:val="00A719BA"/>
    <w:rsid w:val="00A71DD0"/>
    <w:rsid w:val="00A722D2"/>
    <w:rsid w:val="00A73B43"/>
    <w:rsid w:val="00A74B23"/>
    <w:rsid w:val="00A75301"/>
    <w:rsid w:val="00A757F0"/>
    <w:rsid w:val="00A76C22"/>
    <w:rsid w:val="00A76DBD"/>
    <w:rsid w:val="00A76FAF"/>
    <w:rsid w:val="00A7743D"/>
    <w:rsid w:val="00A80723"/>
    <w:rsid w:val="00A81B34"/>
    <w:rsid w:val="00A83084"/>
    <w:rsid w:val="00A83263"/>
    <w:rsid w:val="00A8337A"/>
    <w:rsid w:val="00A8386A"/>
    <w:rsid w:val="00A8393B"/>
    <w:rsid w:val="00A85CBF"/>
    <w:rsid w:val="00A85F83"/>
    <w:rsid w:val="00A85FEC"/>
    <w:rsid w:val="00A86F4D"/>
    <w:rsid w:val="00A90622"/>
    <w:rsid w:val="00A90EC9"/>
    <w:rsid w:val="00A90F81"/>
    <w:rsid w:val="00A918CA"/>
    <w:rsid w:val="00A91A61"/>
    <w:rsid w:val="00A91A77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B55"/>
    <w:rsid w:val="00A96D3B"/>
    <w:rsid w:val="00A97D4C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B03FF"/>
    <w:rsid w:val="00AB0D48"/>
    <w:rsid w:val="00AB3066"/>
    <w:rsid w:val="00AB33FB"/>
    <w:rsid w:val="00AB353C"/>
    <w:rsid w:val="00AB365C"/>
    <w:rsid w:val="00AB3F32"/>
    <w:rsid w:val="00AB451E"/>
    <w:rsid w:val="00AB46C0"/>
    <w:rsid w:val="00AB52D2"/>
    <w:rsid w:val="00AB5398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95"/>
    <w:rsid w:val="00AD07BB"/>
    <w:rsid w:val="00AD1182"/>
    <w:rsid w:val="00AD203B"/>
    <w:rsid w:val="00AD219C"/>
    <w:rsid w:val="00AD22BF"/>
    <w:rsid w:val="00AD3429"/>
    <w:rsid w:val="00AD3481"/>
    <w:rsid w:val="00AD5BC4"/>
    <w:rsid w:val="00AD5C89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2836"/>
    <w:rsid w:val="00AE29C5"/>
    <w:rsid w:val="00AE4D49"/>
    <w:rsid w:val="00AE5B72"/>
    <w:rsid w:val="00AE69ED"/>
    <w:rsid w:val="00AE6C56"/>
    <w:rsid w:val="00AE6D6A"/>
    <w:rsid w:val="00AE6F5F"/>
    <w:rsid w:val="00AE77E8"/>
    <w:rsid w:val="00AF0BBE"/>
    <w:rsid w:val="00AF1426"/>
    <w:rsid w:val="00AF1BB1"/>
    <w:rsid w:val="00AF1CCB"/>
    <w:rsid w:val="00AF1D16"/>
    <w:rsid w:val="00AF1FBB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7065"/>
    <w:rsid w:val="00B0073D"/>
    <w:rsid w:val="00B007F1"/>
    <w:rsid w:val="00B00C4D"/>
    <w:rsid w:val="00B00DDA"/>
    <w:rsid w:val="00B0143B"/>
    <w:rsid w:val="00B01E4B"/>
    <w:rsid w:val="00B02282"/>
    <w:rsid w:val="00B0242D"/>
    <w:rsid w:val="00B02EA8"/>
    <w:rsid w:val="00B04BEA"/>
    <w:rsid w:val="00B04D56"/>
    <w:rsid w:val="00B0627E"/>
    <w:rsid w:val="00B06571"/>
    <w:rsid w:val="00B1034D"/>
    <w:rsid w:val="00B11341"/>
    <w:rsid w:val="00B1170A"/>
    <w:rsid w:val="00B11B62"/>
    <w:rsid w:val="00B11E58"/>
    <w:rsid w:val="00B12691"/>
    <w:rsid w:val="00B14035"/>
    <w:rsid w:val="00B160C6"/>
    <w:rsid w:val="00B169A2"/>
    <w:rsid w:val="00B16D4D"/>
    <w:rsid w:val="00B17085"/>
    <w:rsid w:val="00B204C6"/>
    <w:rsid w:val="00B20871"/>
    <w:rsid w:val="00B2189E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0EA"/>
    <w:rsid w:val="00B3223F"/>
    <w:rsid w:val="00B3238C"/>
    <w:rsid w:val="00B326EE"/>
    <w:rsid w:val="00B32C93"/>
    <w:rsid w:val="00B34012"/>
    <w:rsid w:val="00B34845"/>
    <w:rsid w:val="00B351DA"/>
    <w:rsid w:val="00B3598F"/>
    <w:rsid w:val="00B37BDF"/>
    <w:rsid w:val="00B416A5"/>
    <w:rsid w:val="00B4178D"/>
    <w:rsid w:val="00B424CA"/>
    <w:rsid w:val="00B42502"/>
    <w:rsid w:val="00B425E6"/>
    <w:rsid w:val="00B42C93"/>
    <w:rsid w:val="00B431AF"/>
    <w:rsid w:val="00B43C87"/>
    <w:rsid w:val="00B445CF"/>
    <w:rsid w:val="00B45C36"/>
    <w:rsid w:val="00B45C67"/>
    <w:rsid w:val="00B46F3E"/>
    <w:rsid w:val="00B47B3C"/>
    <w:rsid w:val="00B50002"/>
    <w:rsid w:val="00B500BD"/>
    <w:rsid w:val="00B503BF"/>
    <w:rsid w:val="00B506FE"/>
    <w:rsid w:val="00B50AAD"/>
    <w:rsid w:val="00B50FF0"/>
    <w:rsid w:val="00B514FC"/>
    <w:rsid w:val="00B525A0"/>
    <w:rsid w:val="00B528FC"/>
    <w:rsid w:val="00B52F52"/>
    <w:rsid w:val="00B53ABE"/>
    <w:rsid w:val="00B545A6"/>
    <w:rsid w:val="00B549CE"/>
    <w:rsid w:val="00B55BEB"/>
    <w:rsid w:val="00B56120"/>
    <w:rsid w:val="00B56744"/>
    <w:rsid w:val="00B56997"/>
    <w:rsid w:val="00B57E81"/>
    <w:rsid w:val="00B602B0"/>
    <w:rsid w:val="00B604DF"/>
    <w:rsid w:val="00B60544"/>
    <w:rsid w:val="00B60575"/>
    <w:rsid w:val="00B61CE6"/>
    <w:rsid w:val="00B62CC5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F4"/>
    <w:rsid w:val="00B7631E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BD1"/>
    <w:rsid w:val="00B84FAF"/>
    <w:rsid w:val="00B85B20"/>
    <w:rsid w:val="00B85DC9"/>
    <w:rsid w:val="00B865E1"/>
    <w:rsid w:val="00B86CED"/>
    <w:rsid w:val="00B87283"/>
    <w:rsid w:val="00B87425"/>
    <w:rsid w:val="00B90541"/>
    <w:rsid w:val="00B9055B"/>
    <w:rsid w:val="00B905E9"/>
    <w:rsid w:val="00B910D7"/>
    <w:rsid w:val="00B911DE"/>
    <w:rsid w:val="00B91720"/>
    <w:rsid w:val="00B92A25"/>
    <w:rsid w:val="00B9452A"/>
    <w:rsid w:val="00B94DA2"/>
    <w:rsid w:val="00B9570B"/>
    <w:rsid w:val="00B965C7"/>
    <w:rsid w:val="00B96C09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6120"/>
    <w:rsid w:val="00BB03C2"/>
    <w:rsid w:val="00BB0FDE"/>
    <w:rsid w:val="00BB1C77"/>
    <w:rsid w:val="00BB1D07"/>
    <w:rsid w:val="00BB2FF9"/>
    <w:rsid w:val="00BB3BFC"/>
    <w:rsid w:val="00BB3ED6"/>
    <w:rsid w:val="00BB3F47"/>
    <w:rsid w:val="00BB3FB3"/>
    <w:rsid w:val="00BB424E"/>
    <w:rsid w:val="00BB47CE"/>
    <w:rsid w:val="00BB4C5C"/>
    <w:rsid w:val="00BB5B1A"/>
    <w:rsid w:val="00BB7334"/>
    <w:rsid w:val="00BB74B7"/>
    <w:rsid w:val="00BB7567"/>
    <w:rsid w:val="00BC1289"/>
    <w:rsid w:val="00BC2167"/>
    <w:rsid w:val="00BC237C"/>
    <w:rsid w:val="00BC33AA"/>
    <w:rsid w:val="00BC34F2"/>
    <w:rsid w:val="00BC38D5"/>
    <w:rsid w:val="00BC3BF2"/>
    <w:rsid w:val="00BC44EF"/>
    <w:rsid w:val="00BC4B21"/>
    <w:rsid w:val="00BC508C"/>
    <w:rsid w:val="00BC541B"/>
    <w:rsid w:val="00BC5CF5"/>
    <w:rsid w:val="00BC7822"/>
    <w:rsid w:val="00BD07C3"/>
    <w:rsid w:val="00BD0F0C"/>
    <w:rsid w:val="00BD19DC"/>
    <w:rsid w:val="00BD1ED2"/>
    <w:rsid w:val="00BD22E4"/>
    <w:rsid w:val="00BD279D"/>
    <w:rsid w:val="00BD3CCB"/>
    <w:rsid w:val="00BD3E22"/>
    <w:rsid w:val="00BD4449"/>
    <w:rsid w:val="00BD449E"/>
    <w:rsid w:val="00BD4835"/>
    <w:rsid w:val="00BD5CF5"/>
    <w:rsid w:val="00BD7470"/>
    <w:rsid w:val="00BE0442"/>
    <w:rsid w:val="00BE09E6"/>
    <w:rsid w:val="00BE1F57"/>
    <w:rsid w:val="00BE2B7F"/>
    <w:rsid w:val="00BE2C63"/>
    <w:rsid w:val="00BE2D32"/>
    <w:rsid w:val="00BE34C3"/>
    <w:rsid w:val="00BE4468"/>
    <w:rsid w:val="00BE4717"/>
    <w:rsid w:val="00BE479C"/>
    <w:rsid w:val="00BE4D3A"/>
    <w:rsid w:val="00BE511D"/>
    <w:rsid w:val="00BE5C1D"/>
    <w:rsid w:val="00BE5FE4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63D4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DC7"/>
    <w:rsid w:val="00C04DAD"/>
    <w:rsid w:val="00C05501"/>
    <w:rsid w:val="00C05533"/>
    <w:rsid w:val="00C05911"/>
    <w:rsid w:val="00C06614"/>
    <w:rsid w:val="00C06DBF"/>
    <w:rsid w:val="00C073DC"/>
    <w:rsid w:val="00C11C90"/>
    <w:rsid w:val="00C126C9"/>
    <w:rsid w:val="00C13802"/>
    <w:rsid w:val="00C140D6"/>
    <w:rsid w:val="00C1421D"/>
    <w:rsid w:val="00C16689"/>
    <w:rsid w:val="00C16994"/>
    <w:rsid w:val="00C172A0"/>
    <w:rsid w:val="00C20175"/>
    <w:rsid w:val="00C20F4D"/>
    <w:rsid w:val="00C212DF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E73"/>
    <w:rsid w:val="00C30A65"/>
    <w:rsid w:val="00C31F9B"/>
    <w:rsid w:val="00C330B1"/>
    <w:rsid w:val="00C3372F"/>
    <w:rsid w:val="00C343F6"/>
    <w:rsid w:val="00C349D4"/>
    <w:rsid w:val="00C34E70"/>
    <w:rsid w:val="00C357F5"/>
    <w:rsid w:val="00C36009"/>
    <w:rsid w:val="00C368E2"/>
    <w:rsid w:val="00C37B53"/>
    <w:rsid w:val="00C400BD"/>
    <w:rsid w:val="00C403BA"/>
    <w:rsid w:val="00C4137A"/>
    <w:rsid w:val="00C420E6"/>
    <w:rsid w:val="00C42B72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DE2"/>
    <w:rsid w:val="00C568D2"/>
    <w:rsid w:val="00C56C39"/>
    <w:rsid w:val="00C57057"/>
    <w:rsid w:val="00C577B3"/>
    <w:rsid w:val="00C61F0B"/>
    <w:rsid w:val="00C6207A"/>
    <w:rsid w:val="00C6303B"/>
    <w:rsid w:val="00C630CC"/>
    <w:rsid w:val="00C6401F"/>
    <w:rsid w:val="00C651E9"/>
    <w:rsid w:val="00C65D80"/>
    <w:rsid w:val="00C660F0"/>
    <w:rsid w:val="00C66316"/>
    <w:rsid w:val="00C67253"/>
    <w:rsid w:val="00C6754D"/>
    <w:rsid w:val="00C70137"/>
    <w:rsid w:val="00C70504"/>
    <w:rsid w:val="00C709F2"/>
    <w:rsid w:val="00C70B57"/>
    <w:rsid w:val="00C726F8"/>
    <w:rsid w:val="00C72D5F"/>
    <w:rsid w:val="00C7388F"/>
    <w:rsid w:val="00C742B6"/>
    <w:rsid w:val="00C74660"/>
    <w:rsid w:val="00C74A16"/>
    <w:rsid w:val="00C74BF3"/>
    <w:rsid w:val="00C74DFC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23E"/>
    <w:rsid w:val="00C815BA"/>
    <w:rsid w:val="00C81749"/>
    <w:rsid w:val="00C81848"/>
    <w:rsid w:val="00C81A06"/>
    <w:rsid w:val="00C833D6"/>
    <w:rsid w:val="00C846C9"/>
    <w:rsid w:val="00C86C18"/>
    <w:rsid w:val="00C87B87"/>
    <w:rsid w:val="00C87E21"/>
    <w:rsid w:val="00C90A11"/>
    <w:rsid w:val="00C913D3"/>
    <w:rsid w:val="00C91A52"/>
    <w:rsid w:val="00C92F98"/>
    <w:rsid w:val="00C949F7"/>
    <w:rsid w:val="00C94F16"/>
    <w:rsid w:val="00C9559E"/>
    <w:rsid w:val="00C955B6"/>
    <w:rsid w:val="00C956CD"/>
    <w:rsid w:val="00C95833"/>
    <w:rsid w:val="00C95D4B"/>
    <w:rsid w:val="00C97910"/>
    <w:rsid w:val="00CA084E"/>
    <w:rsid w:val="00CA09AF"/>
    <w:rsid w:val="00CA09C2"/>
    <w:rsid w:val="00CA0AEC"/>
    <w:rsid w:val="00CA13F6"/>
    <w:rsid w:val="00CA14BE"/>
    <w:rsid w:val="00CA1C7C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B007E"/>
    <w:rsid w:val="00CB015C"/>
    <w:rsid w:val="00CB04E5"/>
    <w:rsid w:val="00CB07E9"/>
    <w:rsid w:val="00CB0EEE"/>
    <w:rsid w:val="00CB17C8"/>
    <w:rsid w:val="00CB18C8"/>
    <w:rsid w:val="00CB1ACD"/>
    <w:rsid w:val="00CB2096"/>
    <w:rsid w:val="00CB2F77"/>
    <w:rsid w:val="00CB3AF4"/>
    <w:rsid w:val="00CB56DA"/>
    <w:rsid w:val="00CB57BC"/>
    <w:rsid w:val="00CB7660"/>
    <w:rsid w:val="00CB7CA0"/>
    <w:rsid w:val="00CC0C4D"/>
    <w:rsid w:val="00CC0D5D"/>
    <w:rsid w:val="00CC1915"/>
    <w:rsid w:val="00CC20F6"/>
    <w:rsid w:val="00CC23CB"/>
    <w:rsid w:val="00CC23DC"/>
    <w:rsid w:val="00CC2D6C"/>
    <w:rsid w:val="00CC42B4"/>
    <w:rsid w:val="00CC463A"/>
    <w:rsid w:val="00CC4643"/>
    <w:rsid w:val="00CC5B87"/>
    <w:rsid w:val="00CC65C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DBB"/>
    <w:rsid w:val="00CD4933"/>
    <w:rsid w:val="00CD4DE8"/>
    <w:rsid w:val="00CD566D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4893"/>
    <w:rsid w:val="00CE5775"/>
    <w:rsid w:val="00CE580A"/>
    <w:rsid w:val="00CE66DD"/>
    <w:rsid w:val="00CE6D46"/>
    <w:rsid w:val="00CE6E02"/>
    <w:rsid w:val="00CF0099"/>
    <w:rsid w:val="00CF0821"/>
    <w:rsid w:val="00CF101F"/>
    <w:rsid w:val="00CF12B7"/>
    <w:rsid w:val="00CF1368"/>
    <w:rsid w:val="00CF16C9"/>
    <w:rsid w:val="00CF1F28"/>
    <w:rsid w:val="00CF22BA"/>
    <w:rsid w:val="00CF2492"/>
    <w:rsid w:val="00CF2D85"/>
    <w:rsid w:val="00CF3002"/>
    <w:rsid w:val="00CF4187"/>
    <w:rsid w:val="00CF49AA"/>
    <w:rsid w:val="00CF548E"/>
    <w:rsid w:val="00CF5853"/>
    <w:rsid w:val="00CF5E42"/>
    <w:rsid w:val="00CF74BF"/>
    <w:rsid w:val="00CF7571"/>
    <w:rsid w:val="00CF75BC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E46"/>
    <w:rsid w:val="00D12E82"/>
    <w:rsid w:val="00D13677"/>
    <w:rsid w:val="00D15746"/>
    <w:rsid w:val="00D16079"/>
    <w:rsid w:val="00D1629B"/>
    <w:rsid w:val="00D162D7"/>
    <w:rsid w:val="00D20D85"/>
    <w:rsid w:val="00D21624"/>
    <w:rsid w:val="00D229A0"/>
    <w:rsid w:val="00D22C7E"/>
    <w:rsid w:val="00D2534D"/>
    <w:rsid w:val="00D26446"/>
    <w:rsid w:val="00D279D9"/>
    <w:rsid w:val="00D30F83"/>
    <w:rsid w:val="00D3234B"/>
    <w:rsid w:val="00D33082"/>
    <w:rsid w:val="00D33104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322"/>
    <w:rsid w:val="00D43F6B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F9"/>
    <w:rsid w:val="00D54DA5"/>
    <w:rsid w:val="00D54F19"/>
    <w:rsid w:val="00D560CC"/>
    <w:rsid w:val="00D574BB"/>
    <w:rsid w:val="00D57592"/>
    <w:rsid w:val="00D57764"/>
    <w:rsid w:val="00D57C7E"/>
    <w:rsid w:val="00D614A3"/>
    <w:rsid w:val="00D617AE"/>
    <w:rsid w:val="00D61850"/>
    <w:rsid w:val="00D61E59"/>
    <w:rsid w:val="00D63793"/>
    <w:rsid w:val="00D6460D"/>
    <w:rsid w:val="00D6615B"/>
    <w:rsid w:val="00D667FC"/>
    <w:rsid w:val="00D670ED"/>
    <w:rsid w:val="00D67501"/>
    <w:rsid w:val="00D67751"/>
    <w:rsid w:val="00D6799E"/>
    <w:rsid w:val="00D67B54"/>
    <w:rsid w:val="00D67FC4"/>
    <w:rsid w:val="00D70275"/>
    <w:rsid w:val="00D70B15"/>
    <w:rsid w:val="00D73091"/>
    <w:rsid w:val="00D732FB"/>
    <w:rsid w:val="00D73B5F"/>
    <w:rsid w:val="00D7445B"/>
    <w:rsid w:val="00D74FD5"/>
    <w:rsid w:val="00D75E25"/>
    <w:rsid w:val="00D76D16"/>
    <w:rsid w:val="00D76F3C"/>
    <w:rsid w:val="00D771EA"/>
    <w:rsid w:val="00D77744"/>
    <w:rsid w:val="00D77DCC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3A3"/>
    <w:rsid w:val="00D91697"/>
    <w:rsid w:val="00D9171E"/>
    <w:rsid w:val="00D92BDE"/>
    <w:rsid w:val="00D9300C"/>
    <w:rsid w:val="00D937FF"/>
    <w:rsid w:val="00D938F6"/>
    <w:rsid w:val="00D93BF7"/>
    <w:rsid w:val="00D948CD"/>
    <w:rsid w:val="00D95114"/>
    <w:rsid w:val="00D95AB6"/>
    <w:rsid w:val="00D96AF8"/>
    <w:rsid w:val="00D97C39"/>
    <w:rsid w:val="00D97CCD"/>
    <w:rsid w:val="00DA032D"/>
    <w:rsid w:val="00DA10A3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A3A"/>
    <w:rsid w:val="00DB1018"/>
    <w:rsid w:val="00DB2458"/>
    <w:rsid w:val="00DB2801"/>
    <w:rsid w:val="00DB2CF7"/>
    <w:rsid w:val="00DB3187"/>
    <w:rsid w:val="00DB34A8"/>
    <w:rsid w:val="00DB4EE6"/>
    <w:rsid w:val="00DB5552"/>
    <w:rsid w:val="00DB6EAD"/>
    <w:rsid w:val="00DB7FDB"/>
    <w:rsid w:val="00DC0C15"/>
    <w:rsid w:val="00DC12C0"/>
    <w:rsid w:val="00DC1303"/>
    <w:rsid w:val="00DC162E"/>
    <w:rsid w:val="00DC1749"/>
    <w:rsid w:val="00DC2C5B"/>
    <w:rsid w:val="00DC3350"/>
    <w:rsid w:val="00DC358D"/>
    <w:rsid w:val="00DC3684"/>
    <w:rsid w:val="00DC3A56"/>
    <w:rsid w:val="00DC406D"/>
    <w:rsid w:val="00DC4C07"/>
    <w:rsid w:val="00DC56E8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B0"/>
    <w:rsid w:val="00DE0F87"/>
    <w:rsid w:val="00DE1A28"/>
    <w:rsid w:val="00DE1DBF"/>
    <w:rsid w:val="00DE2D57"/>
    <w:rsid w:val="00DE2F8A"/>
    <w:rsid w:val="00DE34A5"/>
    <w:rsid w:val="00DE3B1B"/>
    <w:rsid w:val="00DE449C"/>
    <w:rsid w:val="00DE6F6F"/>
    <w:rsid w:val="00DE74BA"/>
    <w:rsid w:val="00DF004E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F89"/>
    <w:rsid w:val="00E047B5"/>
    <w:rsid w:val="00E04DAE"/>
    <w:rsid w:val="00E04F14"/>
    <w:rsid w:val="00E051AF"/>
    <w:rsid w:val="00E05A54"/>
    <w:rsid w:val="00E06C58"/>
    <w:rsid w:val="00E072BD"/>
    <w:rsid w:val="00E10541"/>
    <w:rsid w:val="00E1083F"/>
    <w:rsid w:val="00E116B8"/>
    <w:rsid w:val="00E118D2"/>
    <w:rsid w:val="00E120DD"/>
    <w:rsid w:val="00E1219D"/>
    <w:rsid w:val="00E12760"/>
    <w:rsid w:val="00E13864"/>
    <w:rsid w:val="00E13FD4"/>
    <w:rsid w:val="00E15694"/>
    <w:rsid w:val="00E15FC3"/>
    <w:rsid w:val="00E164ED"/>
    <w:rsid w:val="00E16718"/>
    <w:rsid w:val="00E167A9"/>
    <w:rsid w:val="00E16E94"/>
    <w:rsid w:val="00E172E4"/>
    <w:rsid w:val="00E17BB9"/>
    <w:rsid w:val="00E17EE9"/>
    <w:rsid w:val="00E20CBB"/>
    <w:rsid w:val="00E21486"/>
    <w:rsid w:val="00E217D7"/>
    <w:rsid w:val="00E23A08"/>
    <w:rsid w:val="00E24CB9"/>
    <w:rsid w:val="00E24EDA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1A15"/>
    <w:rsid w:val="00E327CD"/>
    <w:rsid w:val="00E328AE"/>
    <w:rsid w:val="00E329D8"/>
    <w:rsid w:val="00E32FEA"/>
    <w:rsid w:val="00E33168"/>
    <w:rsid w:val="00E3349D"/>
    <w:rsid w:val="00E358D0"/>
    <w:rsid w:val="00E36C33"/>
    <w:rsid w:val="00E37102"/>
    <w:rsid w:val="00E37904"/>
    <w:rsid w:val="00E42104"/>
    <w:rsid w:val="00E4261A"/>
    <w:rsid w:val="00E42865"/>
    <w:rsid w:val="00E42AAA"/>
    <w:rsid w:val="00E4359F"/>
    <w:rsid w:val="00E44859"/>
    <w:rsid w:val="00E4495C"/>
    <w:rsid w:val="00E46B16"/>
    <w:rsid w:val="00E47C90"/>
    <w:rsid w:val="00E47D01"/>
    <w:rsid w:val="00E50923"/>
    <w:rsid w:val="00E50AA2"/>
    <w:rsid w:val="00E50C58"/>
    <w:rsid w:val="00E52233"/>
    <w:rsid w:val="00E53975"/>
    <w:rsid w:val="00E54DE2"/>
    <w:rsid w:val="00E5508A"/>
    <w:rsid w:val="00E56DEE"/>
    <w:rsid w:val="00E57D97"/>
    <w:rsid w:val="00E60076"/>
    <w:rsid w:val="00E61808"/>
    <w:rsid w:val="00E618F1"/>
    <w:rsid w:val="00E6196B"/>
    <w:rsid w:val="00E62900"/>
    <w:rsid w:val="00E63066"/>
    <w:rsid w:val="00E64B3D"/>
    <w:rsid w:val="00E64C56"/>
    <w:rsid w:val="00E64E19"/>
    <w:rsid w:val="00E64F98"/>
    <w:rsid w:val="00E650B7"/>
    <w:rsid w:val="00E6550B"/>
    <w:rsid w:val="00E65D88"/>
    <w:rsid w:val="00E66AA9"/>
    <w:rsid w:val="00E70723"/>
    <w:rsid w:val="00E7073E"/>
    <w:rsid w:val="00E70A5F"/>
    <w:rsid w:val="00E70E31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DB"/>
    <w:rsid w:val="00E83D7E"/>
    <w:rsid w:val="00E84914"/>
    <w:rsid w:val="00E84D45"/>
    <w:rsid w:val="00E85AF6"/>
    <w:rsid w:val="00E85BAC"/>
    <w:rsid w:val="00E8676A"/>
    <w:rsid w:val="00E86A54"/>
    <w:rsid w:val="00E86D15"/>
    <w:rsid w:val="00E876C7"/>
    <w:rsid w:val="00E90537"/>
    <w:rsid w:val="00E90A0A"/>
    <w:rsid w:val="00E90EBF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A1560"/>
    <w:rsid w:val="00EA182D"/>
    <w:rsid w:val="00EA1A25"/>
    <w:rsid w:val="00EA2642"/>
    <w:rsid w:val="00EA2A8A"/>
    <w:rsid w:val="00EA2BED"/>
    <w:rsid w:val="00EA3DE0"/>
    <w:rsid w:val="00EA48A4"/>
    <w:rsid w:val="00EA4993"/>
    <w:rsid w:val="00EA59DD"/>
    <w:rsid w:val="00EA5AC5"/>
    <w:rsid w:val="00EA62EE"/>
    <w:rsid w:val="00EA6461"/>
    <w:rsid w:val="00EA68DD"/>
    <w:rsid w:val="00EA6A0A"/>
    <w:rsid w:val="00EA7622"/>
    <w:rsid w:val="00EB043A"/>
    <w:rsid w:val="00EB0722"/>
    <w:rsid w:val="00EB0AA8"/>
    <w:rsid w:val="00EB0FA4"/>
    <w:rsid w:val="00EB12F9"/>
    <w:rsid w:val="00EB29C1"/>
    <w:rsid w:val="00EB40CB"/>
    <w:rsid w:val="00EB4B84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2286"/>
    <w:rsid w:val="00EC2976"/>
    <w:rsid w:val="00EC2B61"/>
    <w:rsid w:val="00EC3493"/>
    <w:rsid w:val="00EC35C4"/>
    <w:rsid w:val="00EC4DB3"/>
    <w:rsid w:val="00EC52CC"/>
    <w:rsid w:val="00EC5B0E"/>
    <w:rsid w:val="00EC5CA4"/>
    <w:rsid w:val="00EC623F"/>
    <w:rsid w:val="00EC6A44"/>
    <w:rsid w:val="00EC75C3"/>
    <w:rsid w:val="00EC7CD2"/>
    <w:rsid w:val="00EC7EFE"/>
    <w:rsid w:val="00ED055E"/>
    <w:rsid w:val="00ED0886"/>
    <w:rsid w:val="00ED0F51"/>
    <w:rsid w:val="00ED0FDC"/>
    <w:rsid w:val="00ED1263"/>
    <w:rsid w:val="00ED2432"/>
    <w:rsid w:val="00ED2DF9"/>
    <w:rsid w:val="00ED39F5"/>
    <w:rsid w:val="00ED4127"/>
    <w:rsid w:val="00ED427E"/>
    <w:rsid w:val="00ED454B"/>
    <w:rsid w:val="00ED4B9E"/>
    <w:rsid w:val="00ED573F"/>
    <w:rsid w:val="00ED59D9"/>
    <w:rsid w:val="00ED68E6"/>
    <w:rsid w:val="00ED6A0D"/>
    <w:rsid w:val="00EE1299"/>
    <w:rsid w:val="00EE1509"/>
    <w:rsid w:val="00EE1D6C"/>
    <w:rsid w:val="00EE2307"/>
    <w:rsid w:val="00EE31DF"/>
    <w:rsid w:val="00EE3AB0"/>
    <w:rsid w:val="00EE3B07"/>
    <w:rsid w:val="00EE41DA"/>
    <w:rsid w:val="00EE4ED0"/>
    <w:rsid w:val="00EF0A36"/>
    <w:rsid w:val="00EF23AF"/>
    <w:rsid w:val="00EF2AAD"/>
    <w:rsid w:val="00EF31A4"/>
    <w:rsid w:val="00EF482C"/>
    <w:rsid w:val="00EF4D53"/>
    <w:rsid w:val="00EF4DC4"/>
    <w:rsid w:val="00EF580E"/>
    <w:rsid w:val="00F00D7A"/>
    <w:rsid w:val="00F014AD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51F"/>
    <w:rsid w:val="00F102B3"/>
    <w:rsid w:val="00F10463"/>
    <w:rsid w:val="00F10619"/>
    <w:rsid w:val="00F1094E"/>
    <w:rsid w:val="00F1138B"/>
    <w:rsid w:val="00F11DD0"/>
    <w:rsid w:val="00F12515"/>
    <w:rsid w:val="00F13290"/>
    <w:rsid w:val="00F1425A"/>
    <w:rsid w:val="00F14C57"/>
    <w:rsid w:val="00F154A4"/>
    <w:rsid w:val="00F15D7A"/>
    <w:rsid w:val="00F16687"/>
    <w:rsid w:val="00F205E0"/>
    <w:rsid w:val="00F21243"/>
    <w:rsid w:val="00F2399C"/>
    <w:rsid w:val="00F23DBF"/>
    <w:rsid w:val="00F24176"/>
    <w:rsid w:val="00F250E3"/>
    <w:rsid w:val="00F26805"/>
    <w:rsid w:val="00F26CC6"/>
    <w:rsid w:val="00F2726B"/>
    <w:rsid w:val="00F3107A"/>
    <w:rsid w:val="00F3171C"/>
    <w:rsid w:val="00F32104"/>
    <w:rsid w:val="00F327C9"/>
    <w:rsid w:val="00F340E2"/>
    <w:rsid w:val="00F344D6"/>
    <w:rsid w:val="00F3489B"/>
    <w:rsid w:val="00F348CC"/>
    <w:rsid w:val="00F34DB4"/>
    <w:rsid w:val="00F35D0B"/>
    <w:rsid w:val="00F36177"/>
    <w:rsid w:val="00F36499"/>
    <w:rsid w:val="00F374DA"/>
    <w:rsid w:val="00F402AB"/>
    <w:rsid w:val="00F405BF"/>
    <w:rsid w:val="00F40898"/>
    <w:rsid w:val="00F41536"/>
    <w:rsid w:val="00F41777"/>
    <w:rsid w:val="00F41ACF"/>
    <w:rsid w:val="00F42234"/>
    <w:rsid w:val="00F4271D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91E"/>
    <w:rsid w:val="00F52246"/>
    <w:rsid w:val="00F53163"/>
    <w:rsid w:val="00F53237"/>
    <w:rsid w:val="00F53954"/>
    <w:rsid w:val="00F53CA6"/>
    <w:rsid w:val="00F54731"/>
    <w:rsid w:val="00F54AAC"/>
    <w:rsid w:val="00F54AFD"/>
    <w:rsid w:val="00F54E31"/>
    <w:rsid w:val="00F55673"/>
    <w:rsid w:val="00F55ED0"/>
    <w:rsid w:val="00F578E6"/>
    <w:rsid w:val="00F57F7E"/>
    <w:rsid w:val="00F6080C"/>
    <w:rsid w:val="00F6354A"/>
    <w:rsid w:val="00F64F76"/>
    <w:rsid w:val="00F65654"/>
    <w:rsid w:val="00F66EA3"/>
    <w:rsid w:val="00F6708D"/>
    <w:rsid w:val="00F67651"/>
    <w:rsid w:val="00F7055E"/>
    <w:rsid w:val="00F71693"/>
    <w:rsid w:val="00F71C18"/>
    <w:rsid w:val="00F72A82"/>
    <w:rsid w:val="00F72DD8"/>
    <w:rsid w:val="00F74142"/>
    <w:rsid w:val="00F7414B"/>
    <w:rsid w:val="00F74212"/>
    <w:rsid w:val="00F7431B"/>
    <w:rsid w:val="00F74744"/>
    <w:rsid w:val="00F74CD1"/>
    <w:rsid w:val="00F75687"/>
    <w:rsid w:val="00F75D93"/>
    <w:rsid w:val="00F762AB"/>
    <w:rsid w:val="00F773D3"/>
    <w:rsid w:val="00F8007C"/>
    <w:rsid w:val="00F80773"/>
    <w:rsid w:val="00F818E7"/>
    <w:rsid w:val="00F82308"/>
    <w:rsid w:val="00F828B4"/>
    <w:rsid w:val="00F83DBF"/>
    <w:rsid w:val="00F845A0"/>
    <w:rsid w:val="00F84730"/>
    <w:rsid w:val="00F8483D"/>
    <w:rsid w:val="00F84EB4"/>
    <w:rsid w:val="00F851A3"/>
    <w:rsid w:val="00F8606A"/>
    <w:rsid w:val="00F86FCC"/>
    <w:rsid w:val="00F871EA"/>
    <w:rsid w:val="00F8740B"/>
    <w:rsid w:val="00F87707"/>
    <w:rsid w:val="00F87D89"/>
    <w:rsid w:val="00F90593"/>
    <w:rsid w:val="00F9334A"/>
    <w:rsid w:val="00F94006"/>
    <w:rsid w:val="00F946F2"/>
    <w:rsid w:val="00F95C07"/>
    <w:rsid w:val="00F969A6"/>
    <w:rsid w:val="00F96AD6"/>
    <w:rsid w:val="00F96D09"/>
    <w:rsid w:val="00F9740D"/>
    <w:rsid w:val="00FA05BE"/>
    <w:rsid w:val="00FA2162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10AA"/>
    <w:rsid w:val="00FB1484"/>
    <w:rsid w:val="00FB15F5"/>
    <w:rsid w:val="00FB1BDF"/>
    <w:rsid w:val="00FB2F6D"/>
    <w:rsid w:val="00FB3085"/>
    <w:rsid w:val="00FB30F1"/>
    <w:rsid w:val="00FB33FB"/>
    <w:rsid w:val="00FB34C5"/>
    <w:rsid w:val="00FB3591"/>
    <w:rsid w:val="00FB387B"/>
    <w:rsid w:val="00FB5996"/>
    <w:rsid w:val="00FB638E"/>
    <w:rsid w:val="00FB6535"/>
    <w:rsid w:val="00FB6AA9"/>
    <w:rsid w:val="00FB7135"/>
    <w:rsid w:val="00FB7163"/>
    <w:rsid w:val="00FB74F9"/>
    <w:rsid w:val="00FB7574"/>
    <w:rsid w:val="00FB7A87"/>
    <w:rsid w:val="00FC0D09"/>
    <w:rsid w:val="00FC0DED"/>
    <w:rsid w:val="00FC11F4"/>
    <w:rsid w:val="00FC1DF1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45EB"/>
    <w:rsid w:val="00FD499E"/>
    <w:rsid w:val="00FD4EED"/>
    <w:rsid w:val="00FD4F8B"/>
    <w:rsid w:val="00FD5749"/>
    <w:rsid w:val="00FD59E6"/>
    <w:rsid w:val="00FD5D7D"/>
    <w:rsid w:val="00FD6FFF"/>
    <w:rsid w:val="00FD709D"/>
    <w:rsid w:val="00FD7A7C"/>
    <w:rsid w:val="00FD7C78"/>
    <w:rsid w:val="00FE091E"/>
    <w:rsid w:val="00FE16F8"/>
    <w:rsid w:val="00FE2350"/>
    <w:rsid w:val="00FE3992"/>
    <w:rsid w:val="00FE5093"/>
    <w:rsid w:val="00FE5661"/>
    <w:rsid w:val="00FE6FDA"/>
    <w:rsid w:val="00FE758F"/>
    <w:rsid w:val="00FF03BB"/>
    <w:rsid w:val="00FF10AA"/>
    <w:rsid w:val="00FF1C7C"/>
    <w:rsid w:val="00FF20CD"/>
    <w:rsid w:val="00FF2262"/>
    <w:rsid w:val="00FF2634"/>
    <w:rsid w:val="00FF4009"/>
    <w:rsid w:val="00FF416D"/>
    <w:rsid w:val="00FF43DC"/>
    <w:rsid w:val="00FF4710"/>
    <w:rsid w:val="00FF47CD"/>
    <w:rsid w:val="00FF510F"/>
    <w:rsid w:val="00FF5477"/>
    <w:rsid w:val="00FF5858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9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57592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59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D575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D5759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575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592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57592"/>
    <w:pPr>
      <w:ind w:left="708"/>
    </w:pPr>
  </w:style>
  <w:style w:type="paragraph" w:styleId="a8">
    <w:name w:val="No Spacing"/>
    <w:link w:val="a9"/>
    <w:uiPriority w:val="1"/>
    <w:qFormat/>
    <w:rsid w:val="00D575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D5759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759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D575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7592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D57592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D57592"/>
    <w:rPr>
      <w:color w:val="800080"/>
      <w:u w:val="single"/>
    </w:rPr>
  </w:style>
  <w:style w:type="paragraph" w:customStyle="1" w:styleId="xl65">
    <w:name w:val="xl65"/>
    <w:basedOn w:val="a"/>
    <w:rsid w:val="00D575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5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575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D5759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D57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D575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D57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D57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D575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57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57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D57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D575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D57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D575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D575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D575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D575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D57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D575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D57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D57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D575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D57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D57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D575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D57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D575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D575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D57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D575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D57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D57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D575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D57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D57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D575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D57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D575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D57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D57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D57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D575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D57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D57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D575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D57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D575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D575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D575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575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575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D575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75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57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575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D5759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55</Pages>
  <Words>13162</Words>
  <Characters>75026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88012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sagirova</dc:creator>
  <cp:keywords/>
  <dc:description/>
  <cp:lastModifiedBy>Новицкий В.О.</cp:lastModifiedBy>
  <cp:revision>27</cp:revision>
  <cp:lastPrinted>2013-07-22T02:16:00Z</cp:lastPrinted>
  <dcterms:created xsi:type="dcterms:W3CDTF">2013-07-17T12:18:00Z</dcterms:created>
  <dcterms:modified xsi:type="dcterms:W3CDTF">2013-08-14T09:47:00Z</dcterms:modified>
</cp:coreProperties>
</file>